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5369" w14:textId="77777777" w:rsidR="00CE64DB" w:rsidRPr="00163F0B" w:rsidRDefault="00CE64DB" w:rsidP="00CE64DB">
      <w:pPr>
        <w:pStyle w:val="Heading5"/>
      </w:pPr>
      <w:r w:rsidRPr="00163F0B">
        <w:rPr>
          <w:w w:val="105"/>
        </w:rPr>
        <w:t>Table</w:t>
      </w:r>
      <w:r w:rsidRPr="00163F0B">
        <w:rPr>
          <w:spacing w:val="-15"/>
          <w:w w:val="105"/>
        </w:rPr>
        <w:t xml:space="preserve"> </w:t>
      </w:r>
      <w:r w:rsidRPr="00163F0B">
        <w:rPr>
          <w:w w:val="105"/>
        </w:rPr>
        <w:t>SC3.1.4—Existing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and</w:t>
      </w:r>
      <w:r w:rsidRPr="00163F0B">
        <w:rPr>
          <w:spacing w:val="-15"/>
          <w:w w:val="105"/>
        </w:rPr>
        <w:t xml:space="preserve"> </w:t>
      </w:r>
      <w:r w:rsidRPr="00163F0B">
        <w:rPr>
          <w:w w:val="105"/>
        </w:rPr>
        <w:t>projected</w:t>
      </w:r>
      <w:r w:rsidRPr="00163F0B">
        <w:rPr>
          <w:spacing w:val="-14"/>
          <w:w w:val="105"/>
        </w:rPr>
        <w:t xml:space="preserve"> </w:t>
      </w:r>
      <w:r w:rsidRPr="00163F0B">
        <w:rPr>
          <w:w w:val="105"/>
        </w:rPr>
        <w:t>residential</w:t>
      </w:r>
      <w:r w:rsidRPr="00163F0B">
        <w:rPr>
          <w:spacing w:val="-15"/>
          <w:w w:val="105"/>
        </w:rPr>
        <w:t xml:space="preserve"> </w:t>
      </w:r>
      <w:r w:rsidRPr="00163F0B">
        <w:rPr>
          <w:spacing w:val="2"/>
          <w:w w:val="105"/>
        </w:rPr>
        <w:t>dwellings</w:t>
      </w:r>
    </w:p>
    <w:p w14:paraId="6FFA1C4D" w14:textId="77777777" w:rsidR="00CE64DB" w:rsidRPr="00163F0B" w:rsidRDefault="00CE64DB" w:rsidP="00CE64DB">
      <w:pPr>
        <w:spacing w:before="5"/>
        <w:rPr>
          <w:rFonts w:eastAsia="Arial" w:cs="Arial"/>
          <w:sz w:val="16"/>
          <w:szCs w:val="16"/>
        </w:rPr>
      </w:pPr>
    </w:p>
    <w:tbl>
      <w:tblPr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68"/>
        <w:gridCol w:w="3847"/>
        <w:gridCol w:w="1185"/>
        <w:gridCol w:w="1185"/>
        <w:gridCol w:w="1185"/>
        <w:gridCol w:w="1185"/>
        <w:gridCol w:w="1185"/>
        <w:gridCol w:w="1185"/>
        <w:gridCol w:w="1535"/>
      </w:tblGrid>
      <w:tr w:rsidR="00CE64DB" w:rsidRPr="00F81FE5" w14:paraId="651E52A3" w14:textId="77777777" w:rsidTr="005D46F6">
        <w:trPr>
          <w:cantSplit/>
          <w:tblHeader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B294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B44E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40D453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3</w:t>
            </w:r>
          </w:p>
        </w:tc>
      </w:tr>
      <w:tr w:rsidR="00CE64DB" w:rsidRPr="00F81FE5" w14:paraId="09275619" w14:textId="77777777" w:rsidTr="005D46F6">
        <w:trPr>
          <w:cantSplit/>
          <w:tblHeader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2ED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Projection area</w:t>
            </w: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(Statistical Area 2, ASGS, 2016)</w:t>
            </w:r>
          </w:p>
        </w:tc>
        <w:tc>
          <w:tcPr>
            <w:tcW w:w="1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C3F486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Development type</w:t>
            </w:r>
          </w:p>
        </w:tc>
        <w:tc>
          <w:tcPr>
            <w:tcW w:w="29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889E21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Existing and projected residential dwellings</w:t>
            </w:r>
          </w:p>
        </w:tc>
      </w:tr>
      <w:tr w:rsidR="00CE64DB" w:rsidRPr="00F81FE5" w14:paraId="3B76C17A" w14:textId="77777777" w:rsidTr="005D46F6">
        <w:trPr>
          <w:cantSplit/>
          <w:tblHeader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52B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B34347" w14:textId="77777777" w:rsidR="00CE64DB" w:rsidRPr="00F81FE5" w:rsidRDefault="00CE64DB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E0C5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C792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1C5B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B3B0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3E9A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87B8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555F" w14:textId="77777777" w:rsidR="00CE64DB" w:rsidRPr="00F81FE5" w:rsidRDefault="00CE64DB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Ultimate development</w:t>
            </w:r>
          </w:p>
        </w:tc>
      </w:tr>
      <w:tr w:rsidR="00CE64DB" w:rsidRPr="00F81FE5" w14:paraId="4286F17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E9465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Albion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CD26" w14:textId="77777777" w:rsidR="00CE64DB" w:rsidRPr="00F81FE5" w:rsidRDefault="00CE64DB" w:rsidP="005D46F6">
            <w:pPr>
              <w:rPr>
                <w:rStyle w:val="del"/>
                <w:rFonts w:cs="Arial"/>
                <w:strike/>
                <w:color w:val="4472C4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  <w:r w:rsidRPr="00F81FE5">
              <w:rPr>
                <w:rFonts w:cs="Arial"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1E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92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01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A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E2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2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84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515</w:t>
            </w:r>
          </w:p>
        </w:tc>
      </w:tr>
      <w:tr w:rsidR="00CE64DB" w:rsidRPr="00F81FE5" w14:paraId="6A301A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EB2B2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D388" w14:textId="77777777" w:rsidR="00CE64DB" w:rsidRPr="00F81FE5" w:rsidRDefault="00CE64DB" w:rsidP="005D46F6">
            <w:pPr>
              <w:rPr>
                <w:rStyle w:val="del"/>
                <w:rFonts w:cs="Arial"/>
                <w:strike/>
                <w:color w:val="4472C4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  <w:r w:rsidRPr="00F81FE5">
              <w:rPr>
                <w:rFonts w:cs="Arial"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EA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2E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21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C4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B2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1E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20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3,451</w:t>
            </w:r>
          </w:p>
        </w:tc>
      </w:tr>
      <w:tr w:rsidR="00CE64DB" w:rsidRPr="00F81FE5" w14:paraId="74ED8E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7576D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135A" w14:textId="77777777" w:rsidR="00CE64DB" w:rsidRPr="00F81FE5" w:rsidRDefault="00CE64DB" w:rsidP="005D46F6">
            <w:pPr>
              <w:rPr>
                <w:rStyle w:val="del"/>
                <w:rFonts w:cs="Arial"/>
                <w:strike/>
                <w:color w:val="4472C4"/>
                <w:sz w:val="18"/>
                <w:szCs w:val="18"/>
              </w:rPr>
            </w:pPr>
            <w:r w:rsidRPr="00F81FE5" w:rsidDel="00602E10">
              <w:rPr>
                <w:rFonts w:cs="Arial"/>
                <w:color w:val="000000"/>
                <w:sz w:val="18"/>
                <w:szCs w:val="18"/>
                <w:lang w:eastAsia="en-AU"/>
              </w:rPr>
              <w:t>Total - Private Residential Dwellings</w:t>
            </w:r>
            <w:r w:rsidRPr="00F81FE5" w:rsidDel="00602E10">
              <w:rPr>
                <w:rFonts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(3)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65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DD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66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A6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03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FE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72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3,966</w:t>
            </w:r>
          </w:p>
        </w:tc>
      </w:tr>
      <w:tr w:rsidR="00CE64DB" w:rsidRPr="00F81FE5" w14:paraId="1BBC3BB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379F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F4E3" w14:textId="77777777" w:rsidR="00CE64DB" w:rsidRPr="00F81FE5" w:rsidRDefault="00CE64DB" w:rsidP="005D46F6">
            <w:pPr>
              <w:rPr>
                <w:rStyle w:val="del"/>
                <w:rFonts w:cs="Arial"/>
                <w:strike/>
                <w:color w:val="4472C4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 xml:space="preserve">Other dwellings </w:t>
            </w:r>
            <w:r w:rsidRPr="00F81FE5">
              <w:rPr>
                <w:rFonts w:cs="Arial"/>
                <w:sz w:val="18"/>
                <w:szCs w:val="18"/>
                <w:vertAlign w:val="superscript"/>
              </w:rPr>
              <w:t>(4)</w:t>
            </w:r>
            <w:r w:rsidRPr="00F81FE5">
              <w:rPr>
                <w:rFonts w:cs="Arial"/>
                <w:sz w:val="18"/>
                <w:szCs w:val="18"/>
              </w:rPr>
              <w:t xml:space="preserve">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81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1D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E5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44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D1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DF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29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102</w:t>
            </w:r>
          </w:p>
        </w:tc>
      </w:tr>
      <w:tr w:rsidR="00CE64DB" w:rsidRPr="00F81FE5" w14:paraId="0BA60E8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4CCF4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Alderley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95C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F6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C1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16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82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E2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30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D6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1,592</w:t>
            </w:r>
          </w:p>
        </w:tc>
      </w:tr>
      <w:tr w:rsidR="00CE64DB" w:rsidRPr="00F81FE5" w14:paraId="4576F5C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893B7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5B4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E0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63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D7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6D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6A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40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61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1,919</w:t>
            </w:r>
          </w:p>
        </w:tc>
      </w:tr>
      <w:tr w:rsidR="00CE64DB" w:rsidRPr="00F81FE5" w14:paraId="081CE1C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C0F0A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D49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AA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F8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00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BB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B9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80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CC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3,511</w:t>
            </w:r>
          </w:p>
        </w:tc>
      </w:tr>
      <w:tr w:rsidR="00CE64DB" w:rsidRPr="00F81FE5" w14:paraId="23A403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E371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E56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E3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91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D6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AC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65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7C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42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</w:tr>
      <w:tr w:rsidR="00CE64DB" w:rsidRPr="00F81FE5" w14:paraId="6476B11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381C7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Algester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4BB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70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89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73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D9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CD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35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FE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2,992</w:t>
            </w:r>
          </w:p>
        </w:tc>
      </w:tr>
      <w:tr w:rsidR="00CE64DB" w:rsidRPr="00F81FE5" w14:paraId="24A567A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4C44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BA7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96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6E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3B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C7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37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73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DC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569</w:t>
            </w:r>
          </w:p>
        </w:tc>
      </w:tr>
      <w:tr w:rsidR="00CE64DB" w:rsidRPr="00F81FE5" w14:paraId="54D895D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6583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35E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21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87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46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C2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A2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2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6A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3,561</w:t>
            </w:r>
          </w:p>
        </w:tc>
      </w:tr>
      <w:tr w:rsidR="00CE64DB" w:rsidRPr="00F81FE5" w14:paraId="121DF5F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A146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9A7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D7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C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71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4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EA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DB5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86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</w:tr>
      <w:tr w:rsidR="00CE64DB" w:rsidRPr="00F81FE5" w14:paraId="61ABAA3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7291A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Annerley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63A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AE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69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D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DC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55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E3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4F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2,188</w:t>
            </w:r>
          </w:p>
        </w:tc>
      </w:tr>
      <w:tr w:rsidR="00CE64DB" w:rsidRPr="00F81FE5" w14:paraId="04B1217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D1F6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60B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7C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14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83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95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6D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240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98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4,010</w:t>
            </w:r>
          </w:p>
        </w:tc>
      </w:tr>
      <w:tr w:rsidR="00CE64DB" w:rsidRPr="00F81FE5" w14:paraId="64AFB3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DD09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E1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61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3A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BC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C1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C0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7A2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F3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6,198</w:t>
            </w:r>
          </w:p>
        </w:tc>
      </w:tr>
      <w:tr w:rsidR="00CE64DB" w:rsidRPr="00F81FE5" w14:paraId="3B443A1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ECC1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B9A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AB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E5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E0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F7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3A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BD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6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191</w:t>
            </w:r>
          </w:p>
        </w:tc>
      </w:tr>
      <w:tr w:rsidR="00CE64DB" w:rsidRPr="00F81FE5" w14:paraId="70462B3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761DD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Ascot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6B0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80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9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55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6B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E6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36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0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1,153</w:t>
            </w:r>
          </w:p>
        </w:tc>
      </w:tr>
      <w:tr w:rsidR="00CE64DB" w:rsidRPr="00F81FE5" w14:paraId="6108D7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F3C10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103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48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AE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B3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DB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E6B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D5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D8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2,717</w:t>
            </w:r>
          </w:p>
        </w:tc>
      </w:tr>
      <w:tr w:rsidR="00CE64DB" w:rsidRPr="00F81FE5" w14:paraId="64362B0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25F2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F9A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C5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0C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B4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17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82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3A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93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3,870</w:t>
            </w:r>
          </w:p>
        </w:tc>
      </w:tr>
      <w:tr w:rsidR="00CE64DB" w:rsidRPr="00F81FE5" w14:paraId="29FA090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CA58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D4B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AF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48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DF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7C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E1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06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2B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</w:tr>
      <w:tr w:rsidR="00CE64DB" w:rsidRPr="00F81FE5" w14:paraId="6C793E8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3827D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Ashgrove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E04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21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25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C5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63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7C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A2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C9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4,185</w:t>
            </w:r>
          </w:p>
        </w:tc>
      </w:tr>
      <w:tr w:rsidR="00CE64DB" w:rsidRPr="00F81FE5" w14:paraId="2FD6F9D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18A5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5848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C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9B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16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D6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77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353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A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1,273</w:t>
            </w:r>
          </w:p>
        </w:tc>
      </w:tr>
      <w:tr w:rsidR="00CE64DB" w:rsidRPr="00F81FE5" w14:paraId="60F14D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3A5FF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E0B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AF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80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B4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A8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B5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8E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C8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5,458</w:t>
            </w:r>
          </w:p>
        </w:tc>
      </w:tr>
      <w:tr w:rsidR="00CE64DB" w:rsidRPr="00F81FE5" w14:paraId="66A564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2988E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583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17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96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F0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D3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D5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7A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9E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81</w:t>
            </w:r>
          </w:p>
        </w:tc>
      </w:tr>
      <w:tr w:rsidR="00CE64DB" w:rsidRPr="00F81FE5" w14:paraId="2E1B892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0F6C2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Aspley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384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EE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95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89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E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8B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9F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17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4,457</w:t>
            </w:r>
          </w:p>
        </w:tc>
      </w:tr>
      <w:tr w:rsidR="00CE64DB" w:rsidRPr="00F81FE5" w14:paraId="7BE5928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9DD4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08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14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A3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09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A9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B1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D9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56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1,280</w:t>
            </w:r>
          </w:p>
        </w:tc>
      </w:tr>
      <w:tr w:rsidR="00CE64DB" w:rsidRPr="00F81FE5" w14:paraId="1FDCF4A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27BD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AF4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74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16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E0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7A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3F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0A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CB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5,737</w:t>
            </w:r>
          </w:p>
        </w:tc>
      </w:tr>
      <w:tr w:rsidR="00CE64DB" w:rsidRPr="00F81FE5" w14:paraId="75B4CA5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2147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E23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E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E2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7C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B0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849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94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8E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</w:tr>
      <w:tr w:rsidR="00CE64DB" w:rsidRPr="00F81FE5" w14:paraId="797586D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C327C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Auchenflower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AB5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0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00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08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4F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876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50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D6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967</w:t>
            </w:r>
          </w:p>
        </w:tc>
      </w:tr>
      <w:tr w:rsidR="00CE64DB" w:rsidRPr="00F81FE5" w14:paraId="25E043B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C41A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C25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8F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9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61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2A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97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48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31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2,280</w:t>
            </w:r>
          </w:p>
        </w:tc>
      </w:tr>
      <w:tr w:rsidR="00CE64DB" w:rsidRPr="00F81FE5" w14:paraId="3E7439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17C8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D6E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75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F0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6C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50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91C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2E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07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3,247</w:t>
            </w:r>
          </w:p>
        </w:tc>
      </w:tr>
      <w:tr w:rsidR="00CE64DB" w:rsidRPr="00F81FE5" w14:paraId="754F57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D0786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679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44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65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68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84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87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AC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0A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125</w:t>
            </w:r>
          </w:p>
        </w:tc>
      </w:tr>
      <w:tr w:rsidR="00CE64DB" w:rsidRPr="00F81FE5" w14:paraId="7AE44CE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D35DD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Bald 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B31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0C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F0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50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EB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DFF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19B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E5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2,782</w:t>
            </w:r>
          </w:p>
        </w:tc>
      </w:tr>
      <w:tr w:rsidR="00CE64DB" w:rsidRPr="00F81FE5" w14:paraId="61A6004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7660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FD3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56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96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89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86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19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90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28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361</w:t>
            </w:r>
          </w:p>
        </w:tc>
      </w:tr>
      <w:tr w:rsidR="00CE64DB" w:rsidRPr="00F81FE5" w14:paraId="6B9FDBE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5128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DA5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B5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8E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DB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C2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10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0A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1A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3,143</w:t>
            </w:r>
          </w:p>
        </w:tc>
      </w:tr>
      <w:tr w:rsidR="00CE64DB" w:rsidRPr="00F81FE5" w14:paraId="5445119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3327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A0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00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12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8F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5A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B1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95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5D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</w:t>
            </w:r>
          </w:p>
        </w:tc>
      </w:tr>
      <w:tr w:rsidR="00CE64DB" w:rsidRPr="00F81FE5" w14:paraId="027FFE1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BFCE6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Balmoral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206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16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C5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CE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A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47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35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6A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1,141</w:t>
            </w:r>
          </w:p>
        </w:tc>
      </w:tr>
      <w:tr w:rsidR="00CE64DB" w:rsidRPr="00F81FE5" w14:paraId="0DEA8D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44131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7B6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CB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4D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D6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C1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3E2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1D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90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865</w:t>
            </w:r>
          </w:p>
        </w:tc>
      </w:tr>
      <w:tr w:rsidR="00CE64DB" w:rsidRPr="00F81FE5" w14:paraId="49DB21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52F7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A11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37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16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A6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23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B0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49B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10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2,006</w:t>
            </w:r>
          </w:p>
        </w:tc>
      </w:tr>
      <w:tr w:rsidR="00CE64DB" w:rsidRPr="00F81FE5" w14:paraId="1403DD5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18C4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AED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BA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D4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C2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34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10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D8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6B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2D3E8C5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4ECD0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Bardon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37C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D8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7F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B4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75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5D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AB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E0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3,236</w:t>
            </w:r>
          </w:p>
        </w:tc>
      </w:tr>
      <w:tr w:rsidR="00CE64DB" w:rsidRPr="00F81FE5" w14:paraId="1BF352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9BAED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4CE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98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00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60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EF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087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39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57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731</w:t>
            </w:r>
          </w:p>
        </w:tc>
      </w:tr>
      <w:tr w:rsidR="00CE64DB" w:rsidRPr="00F81FE5" w14:paraId="15CE62F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A347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857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31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A8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F6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A6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1A7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45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C2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3,967</w:t>
            </w:r>
          </w:p>
        </w:tc>
      </w:tr>
      <w:tr w:rsidR="00CE64DB" w:rsidRPr="00F81FE5" w14:paraId="1787AAA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8602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5C4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25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16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04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1C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34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BB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73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176</w:t>
            </w:r>
          </w:p>
        </w:tc>
      </w:tr>
      <w:tr w:rsidR="00CE64DB" w:rsidRPr="00F81FE5" w14:paraId="5477554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AA1EC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Bellbowrie - Moggill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CA4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F3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33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2E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B3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91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92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82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4,018</w:t>
            </w:r>
          </w:p>
        </w:tc>
      </w:tr>
      <w:tr w:rsidR="00CE64DB" w:rsidRPr="00F81FE5" w14:paraId="214DA09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10A32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AE6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E8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8E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06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27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02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FF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EE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522</w:t>
            </w:r>
          </w:p>
        </w:tc>
      </w:tr>
      <w:tr w:rsidR="00CE64DB" w:rsidRPr="00F81FE5" w14:paraId="7ED61F3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5B50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1CB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A1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13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AE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D7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E9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746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94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4,540</w:t>
            </w:r>
          </w:p>
        </w:tc>
      </w:tr>
      <w:tr w:rsidR="00CE64DB" w:rsidRPr="00F81FE5" w14:paraId="6A2A61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7795D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F01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33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20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3F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27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8D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5B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21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59D8FBB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F5A2D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Belmont - Gumdale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485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B5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7B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31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9B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3B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9B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64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2,475</w:t>
            </w:r>
          </w:p>
        </w:tc>
      </w:tr>
      <w:tr w:rsidR="00CE64DB" w:rsidRPr="00F81FE5" w14:paraId="32DC1C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D52E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37D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58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A9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8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8D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BD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29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BA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</w:tr>
      <w:tr w:rsidR="00CE64DB" w:rsidRPr="00F81FE5" w14:paraId="0D6BD3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413C5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E3D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E5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FD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FB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F7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74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D4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F6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2,618</w:t>
            </w:r>
          </w:p>
        </w:tc>
      </w:tr>
      <w:tr w:rsidR="00CE64DB" w:rsidRPr="00F81FE5" w14:paraId="641A5E9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D755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926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4B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23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4E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E2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E0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AD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22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460C197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ACDE0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Boondall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1AA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E1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39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F5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46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27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0A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06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3,204</w:t>
            </w:r>
          </w:p>
        </w:tc>
      </w:tr>
      <w:tr w:rsidR="00CE64DB" w:rsidRPr="00F81FE5" w14:paraId="66B353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9A4F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CDE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20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1B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7D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3B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4D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7D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BD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771</w:t>
            </w:r>
          </w:p>
        </w:tc>
      </w:tr>
      <w:tr w:rsidR="00CE64DB" w:rsidRPr="00F81FE5" w14:paraId="602CEBD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9C4EE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168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39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FD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B0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D0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37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63D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0C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3,975</w:t>
            </w:r>
          </w:p>
        </w:tc>
      </w:tr>
      <w:tr w:rsidR="00CE64DB" w:rsidRPr="00F81FE5" w14:paraId="0BD13AA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06E1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8A8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2D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98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EA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4E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82A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74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C0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151</w:t>
            </w:r>
          </w:p>
        </w:tc>
      </w:tr>
      <w:tr w:rsidR="00CE64DB" w:rsidRPr="00F81FE5" w14:paraId="6E2BADF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C46E2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Bracken Ridge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218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6E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76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B7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2B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B5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25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66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5,968</w:t>
            </w:r>
          </w:p>
        </w:tc>
      </w:tr>
      <w:tr w:rsidR="00CE64DB" w:rsidRPr="00F81FE5" w14:paraId="33B542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BD173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C3C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E2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7D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B0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4C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1F3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75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7A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1,550</w:t>
            </w:r>
          </w:p>
        </w:tc>
      </w:tr>
      <w:tr w:rsidR="00CE64DB" w:rsidRPr="00F81FE5" w14:paraId="5B6696B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F3EA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8A9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DC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62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CD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CC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4C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D75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49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7,518</w:t>
            </w:r>
          </w:p>
        </w:tc>
      </w:tr>
      <w:tr w:rsidR="00CE64DB" w:rsidRPr="00F81FE5" w14:paraId="007F67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18F4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511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C5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D6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5E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A2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40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75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83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</w:t>
            </w:r>
          </w:p>
        </w:tc>
      </w:tr>
      <w:tr w:rsidR="00CE64DB" w:rsidRPr="00F81FE5" w14:paraId="13A0505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2BE9E1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Bridgeman Downs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623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35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3D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A1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61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BB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0D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01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5,664</w:t>
            </w:r>
          </w:p>
        </w:tc>
      </w:tr>
      <w:tr w:rsidR="00CE64DB" w:rsidRPr="00F81FE5" w14:paraId="6CA9801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35FA8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1BB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C2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4B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2C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D6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1ED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61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12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1,314</w:t>
            </w:r>
          </w:p>
        </w:tc>
      </w:tr>
      <w:tr w:rsidR="00CE64DB" w:rsidRPr="00F81FE5" w14:paraId="13690E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43C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0AC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58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07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2B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EA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93F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D9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4F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6,978</w:t>
            </w:r>
          </w:p>
        </w:tc>
      </w:tr>
      <w:tr w:rsidR="00CE64DB" w:rsidRPr="00F81FE5" w14:paraId="2CED2D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437E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19F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2D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1D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4D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CC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01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35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21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</w:t>
            </w:r>
          </w:p>
        </w:tc>
      </w:tr>
      <w:tr w:rsidR="00CE64DB" w:rsidRPr="00F81FE5" w14:paraId="226C068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EB528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Brighton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81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AB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68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5B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FD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9E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39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FF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3,796</w:t>
            </w:r>
          </w:p>
        </w:tc>
      </w:tr>
      <w:tr w:rsidR="00CE64DB" w:rsidRPr="00F81FE5" w14:paraId="304910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43D46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EEA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31F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83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9D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64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FDC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30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C0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274</w:t>
            </w:r>
          </w:p>
        </w:tc>
      </w:tr>
      <w:tr w:rsidR="00CE64DB" w:rsidRPr="00F81FE5" w14:paraId="3A5DE6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8453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228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82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49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4B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21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0E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67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95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4,070</w:t>
            </w:r>
          </w:p>
        </w:tc>
      </w:tr>
      <w:tr w:rsidR="00CE64DB" w:rsidRPr="00F81FE5" w14:paraId="341D2A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26FF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07C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69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74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D0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0B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F7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29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39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</w:tr>
      <w:tr w:rsidR="00CE64DB" w:rsidRPr="00F81FE5" w14:paraId="7BD8188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FA679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Brisbane Airport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EFA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FE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53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73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57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020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27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B7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</w:tr>
      <w:tr w:rsidR="00CE64DB" w:rsidRPr="00F81FE5" w14:paraId="033E294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2B3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3E9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D4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A4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3E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52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C7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8D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8E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234</w:t>
            </w:r>
          </w:p>
        </w:tc>
      </w:tr>
      <w:tr w:rsidR="00CE64DB" w:rsidRPr="00F81FE5" w14:paraId="4A5DC1C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2B8F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1D8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31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E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D8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F9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5A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0F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F4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290</w:t>
            </w:r>
          </w:p>
        </w:tc>
      </w:tr>
      <w:tr w:rsidR="00CE64DB" w:rsidRPr="00F81FE5" w14:paraId="4EE76F2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E0986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C95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B0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4A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0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08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77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8C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B7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97</w:t>
            </w:r>
          </w:p>
        </w:tc>
      </w:tr>
      <w:tr w:rsidR="00CE64DB" w:rsidRPr="00F81FE5" w14:paraId="2E0131E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A00EF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Brisbane City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3E3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F8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8F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17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D2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F9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10B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FDC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383</w:t>
            </w:r>
          </w:p>
        </w:tc>
      </w:tr>
      <w:tr w:rsidR="00CE64DB" w:rsidRPr="00F81FE5" w14:paraId="3C8CA9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37C8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F1B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87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C5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48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8,530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C9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81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13,371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FD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14,156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92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14,961</w:t>
            </w:r>
          </w:p>
        </w:tc>
      </w:tr>
      <w:tr w:rsidR="00CE64DB" w:rsidRPr="00F81FE5" w14:paraId="7091DD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CA25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48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19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E3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4C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8,915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6E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12,528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B6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13,756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BA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13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15,344</w:t>
            </w:r>
          </w:p>
        </w:tc>
      </w:tr>
      <w:tr w:rsidR="00CE64DB" w:rsidRPr="00F81FE5" w14:paraId="5E14E7C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E8AD3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D76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DF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0E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46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8A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7A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C8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0B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933</w:t>
            </w:r>
          </w:p>
        </w:tc>
      </w:tr>
      <w:tr w:rsidR="00CE64DB" w:rsidRPr="00F81FE5" w14:paraId="7E7182E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0D3CB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Brisbane Port - Lytton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673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72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1F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9C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6E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3F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E1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4E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</w:tr>
      <w:tr w:rsidR="00CE64DB" w:rsidRPr="00F81FE5" w14:paraId="2BF1588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8ED5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908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73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44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4A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A6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AD1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80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D0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F4F66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DCFD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5FF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28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EE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4D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C0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BB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7BC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12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</w:tr>
      <w:tr w:rsidR="00CE64DB" w:rsidRPr="00F81FE5" w14:paraId="103FEE3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0A7F4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758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A9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69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15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30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20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FD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A9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</w:tr>
      <w:tr w:rsidR="00CE64DB" w:rsidRPr="00F81FE5" w14:paraId="0A7F3E9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A295E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Brookfield - Kenmore 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F4F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9D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A6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44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12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F4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21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96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2,298</w:t>
            </w:r>
          </w:p>
        </w:tc>
      </w:tr>
      <w:tr w:rsidR="00CE64DB" w:rsidRPr="00F81FE5" w14:paraId="747EE2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0E77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C9E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1D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BA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FA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3E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C5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92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8E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296</w:t>
            </w:r>
          </w:p>
        </w:tc>
      </w:tr>
      <w:tr w:rsidR="00CE64DB" w:rsidRPr="00F81FE5" w14:paraId="20FBBA9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59E1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25E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EB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0C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4B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E4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AE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A8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E1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2,594</w:t>
            </w:r>
          </w:p>
        </w:tc>
      </w:tr>
      <w:tr w:rsidR="00CE64DB" w:rsidRPr="00F81FE5" w14:paraId="135CC8F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32D02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68E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1B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CB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9D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9C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0F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DBD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A7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230</w:t>
            </w:r>
          </w:p>
        </w:tc>
      </w:tr>
      <w:tr w:rsidR="00CE64DB" w:rsidRPr="00F81FE5" w14:paraId="76DE3D6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95549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Bulimba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D21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7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CE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11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20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9E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65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D8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1,574</w:t>
            </w:r>
          </w:p>
        </w:tc>
      </w:tr>
      <w:tr w:rsidR="00CE64DB" w:rsidRPr="00F81FE5" w14:paraId="66C6B8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6DD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465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BA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F9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B4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98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B7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7B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15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2,828</w:t>
            </w:r>
          </w:p>
        </w:tc>
      </w:tr>
      <w:tr w:rsidR="00CE64DB" w:rsidRPr="00F81FE5" w14:paraId="1F0448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A2325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13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D5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B7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EA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D0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70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C8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4D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4,402</w:t>
            </w:r>
          </w:p>
        </w:tc>
      </w:tr>
      <w:tr w:rsidR="00CE64DB" w:rsidRPr="00F81FE5" w14:paraId="6DF4B4E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42C0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B79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45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8D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CC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2B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74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71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86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</w:tr>
      <w:tr w:rsidR="00CE64DB" w:rsidRPr="00F81FE5" w14:paraId="258F43A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CD5A8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Calamvale - Stretton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186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11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97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8A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EC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66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BC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28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6,410</w:t>
            </w:r>
          </w:p>
        </w:tc>
      </w:tr>
      <w:tr w:rsidR="00CE64DB" w:rsidRPr="00F81FE5" w14:paraId="042AF01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23FE7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08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4F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AB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8A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B5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AD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13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3E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2,501</w:t>
            </w:r>
          </w:p>
        </w:tc>
      </w:tr>
      <w:tr w:rsidR="00CE64DB" w:rsidRPr="00F81FE5" w14:paraId="5D346BD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4A125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D8A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E7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4E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74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72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FD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8,374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D2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8,779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B5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8,911</w:t>
            </w:r>
          </w:p>
        </w:tc>
      </w:tr>
      <w:tr w:rsidR="00CE64DB" w:rsidRPr="00F81FE5" w14:paraId="1AAC83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8EA2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6B2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C6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49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FF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2C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D2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B5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6F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115</w:t>
            </w:r>
          </w:p>
        </w:tc>
      </w:tr>
      <w:tr w:rsidR="00CE64DB" w:rsidRPr="00F81FE5" w14:paraId="647A238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0838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Camp Hill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C0A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31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53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74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25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E7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07C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F6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3,647</w:t>
            </w:r>
          </w:p>
        </w:tc>
      </w:tr>
      <w:tr w:rsidR="00CE64DB" w:rsidRPr="00F81FE5" w14:paraId="29F6CD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206A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096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C5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65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41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A2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F1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A3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95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1,397</w:t>
            </w:r>
          </w:p>
        </w:tc>
      </w:tr>
      <w:tr w:rsidR="00CE64DB" w:rsidRPr="00F81FE5" w14:paraId="1DB2674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A338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D72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B8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BA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7B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55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7A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C1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32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5,044</w:t>
            </w:r>
          </w:p>
        </w:tc>
      </w:tr>
      <w:tr w:rsidR="00CE64DB" w:rsidRPr="00F81FE5" w14:paraId="1290843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31B9F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72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80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AD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D5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ED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CDF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63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0C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21D7B23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2D935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Cannon Hill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3F0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22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45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55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E8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A7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E5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3B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1,943</w:t>
            </w:r>
          </w:p>
        </w:tc>
      </w:tr>
      <w:tr w:rsidR="00CE64DB" w:rsidRPr="00F81FE5" w14:paraId="3B113E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DD6E1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DDA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B7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36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90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C6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10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D2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1E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1,942</w:t>
            </w:r>
          </w:p>
        </w:tc>
      </w:tr>
      <w:tr w:rsidR="00CE64DB" w:rsidRPr="00F81FE5" w14:paraId="42C57BE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805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A36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0C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EBE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D8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B2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494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11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9F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3,885</w:t>
            </w:r>
          </w:p>
        </w:tc>
      </w:tr>
      <w:tr w:rsidR="00CE64DB" w:rsidRPr="00F81FE5" w14:paraId="7DF767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2F138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F36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E7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09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E2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9B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185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CE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68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0E93F09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4A6B4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Carina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305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8A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08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EE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3E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72D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B49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70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2,725</w:t>
            </w:r>
          </w:p>
        </w:tc>
      </w:tr>
      <w:tr w:rsidR="00CE64DB" w:rsidRPr="00F81FE5" w14:paraId="0EB4DAE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826E5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8EA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FD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A2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E0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18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26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CA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10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3,202</w:t>
            </w:r>
          </w:p>
        </w:tc>
      </w:tr>
      <w:tr w:rsidR="00CE64DB" w:rsidRPr="00F81FE5" w14:paraId="67A74D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3E0EE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B47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14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89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04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D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BC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C0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C7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5,927</w:t>
            </w:r>
          </w:p>
        </w:tc>
      </w:tr>
      <w:tr w:rsidR="00CE64DB" w:rsidRPr="00F81FE5" w14:paraId="4124E3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58D39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9FC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41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91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39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51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BA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36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B4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</w:tr>
      <w:tr w:rsidR="00CE64DB" w:rsidRPr="00F81FE5" w14:paraId="4AA91E0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29BCD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Carina Heights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F7E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4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FF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F2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36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BA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52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8D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1,557</w:t>
            </w:r>
          </w:p>
        </w:tc>
      </w:tr>
      <w:tr w:rsidR="00CE64DB" w:rsidRPr="00F81FE5" w14:paraId="270DA6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2990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DC1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03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63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25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E5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83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EC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77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1,926</w:t>
            </w:r>
          </w:p>
        </w:tc>
      </w:tr>
      <w:tr w:rsidR="00CE64DB" w:rsidRPr="00F81FE5" w14:paraId="6859E41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7A8C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C0F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FE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35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27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48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77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528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43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3,483</w:t>
            </w:r>
          </w:p>
        </w:tc>
      </w:tr>
      <w:tr w:rsidR="00CE64DB" w:rsidRPr="00F81FE5" w14:paraId="6610450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0FBA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550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47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8E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D5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FC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51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BB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69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</w:t>
            </w:r>
          </w:p>
        </w:tc>
      </w:tr>
      <w:tr w:rsidR="00CE64DB" w:rsidRPr="00F81FE5" w14:paraId="666F7B5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9351C8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Carindale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FC2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4C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05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FA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94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1D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C0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44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5,359</w:t>
            </w:r>
          </w:p>
        </w:tc>
      </w:tr>
      <w:tr w:rsidR="00CE64DB" w:rsidRPr="00F81FE5" w14:paraId="109134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DB3B1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47E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65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DB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CB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83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C1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EC2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65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738</w:t>
            </w:r>
          </w:p>
        </w:tc>
      </w:tr>
      <w:tr w:rsidR="00CE64DB" w:rsidRPr="00F81FE5" w14:paraId="670B73B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52C6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73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DC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54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88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5B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06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85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CE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6,097</w:t>
            </w:r>
          </w:p>
        </w:tc>
      </w:tr>
      <w:tr w:rsidR="00CE64DB" w:rsidRPr="00F81FE5" w14:paraId="48147EA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63ACF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60D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01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2E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F3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73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7E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06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38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</w:t>
            </w:r>
          </w:p>
        </w:tc>
      </w:tr>
      <w:tr w:rsidR="00CE64DB" w:rsidRPr="00F81FE5" w14:paraId="1824BF0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4CE99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Carseldine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6D4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DB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6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42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00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41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A2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BB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2,942</w:t>
            </w:r>
          </w:p>
        </w:tc>
      </w:tr>
      <w:tr w:rsidR="00CE64DB" w:rsidRPr="00F81FE5" w14:paraId="13F4134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08D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4A1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C6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BE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F1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D8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A0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DE0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8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2,095</w:t>
            </w:r>
          </w:p>
        </w:tc>
      </w:tr>
      <w:tr w:rsidR="00CE64DB" w:rsidRPr="00F81FE5" w14:paraId="7E17CE5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37F9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7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AE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06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D5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21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E3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A7A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A2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5,037</w:t>
            </w:r>
          </w:p>
        </w:tc>
      </w:tr>
      <w:tr w:rsidR="00CE64DB" w:rsidRPr="00F81FE5" w14:paraId="659ABD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52E56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4A2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9A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96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56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2B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63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720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C4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360</w:t>
            </w:r>
          </w:p>
        </w:tc>
      </w:tr>
      <w:tr w:rsidR="00CE64DB" w:rsidRPr="00F81FE5" w14:paraId="17C44BD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6CC09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Chapel Hill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562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5A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56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30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A6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0A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26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977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4,130</w:t>
            </w:r>
          </w:p>
        </w:tc>
      </w:tr>
      <w:tr w:rsidR="00CE64DB" w:rsidRPr="00F81FE5" w14:paraId="22398F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EBEB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482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BE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D9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3D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7E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32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C13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EA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</w:tr>
      <w:tr w:rsidR="00CE64DB" w:rsidRPr="00F81FE5" w14:paraId="6EE5E52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6F7F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465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DE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5A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AC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0D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EC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3E7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63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4,226</w:t>
            </w:r>
          </w:p>
        </w:tc>
      </w:tr>
      <w:tr w:rsidR="00CE64DB" w:rsidRPr="00F81FE5" w14:paraId="14F8AF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94957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7B4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26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F8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B6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F5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5D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9B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FF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</w:tr>
      <w:tr w:rsidR="00CE64DB" w:rsidRPr="00F81FE5" w14:paraId="79A287D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68073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Chelmer - Graceville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729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1D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70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3B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9C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A4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DFB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72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2,570</w:t>
            </w:r>
          </w:p>
        </w:tc>
      </w:tr>
      <w:tr w:rsidR="00CE64DB" w:rsidRPr="00F81FE5" w14:paraId="0800BB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4367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871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6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4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C8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B7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3F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E77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01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</w:tr>
      <w:tr w:rsidR="00CE64DB" w:rsidRPr="00F81FE5" w14:paraId="6132546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897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719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CC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52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39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8C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01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38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F6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2,935</w:t>
            </w:r>
          </w:p>
        </w:tc>
      </w:tr>
      <w:tr w:rsidR="00CE64DB" w:rsidRPr="00F81FE5" w14:paraId="3982C7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D55C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30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14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9F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1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A2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4D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51B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0E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</w:t>
            </w:r>
          </w:p>
        </w:tc>
      </w:tr>
      <w:tr w:rsidR="00CE64DB" w:rsidRPr="00F81FE5" w14:paraId="4A87542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396DE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Chermside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245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AC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EA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AF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C9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5E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23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26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996</w:t>
            </w:r>
          </w:p>
        </w:tc>
      </w:tr>
      <w:tr w:rsidR="00CE64DB" w:rsidRPr="00F81FE5" w14:paraId="030297B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B503A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396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DC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D6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47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AA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B6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EE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9C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11,998</w:t>
            </w:r>
          </w:p>
        </w:tc>
      </w:tr>
      <w:tr w:rsidR="00CE64DB" w:rsidRPr="00F81FE5" w14:paraId="39B25D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82992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237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C3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2A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DF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53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856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1A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8,079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1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12,994</w:t>
            </w:r>
          </w:p>
        </w:tc>
      </w:tr>
      <w:tr w:rsidR="00CE64DB" w:rsidRPr="00F81FE5" w14:paraId="057E966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4831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D09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2D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3E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3D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19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F9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2C1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2A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386</w:t>
            </w:r>
          </w:p>
        </w:tc>
      </w:tr>
      <w:tr w:rsidR="00CE64DB" w:rsidRPr="00F81FE5" w14:paraId="1A77667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5C563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Chermside West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63C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8C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ED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09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83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174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96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38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2,440</w:t>
            </w:r>
          </w:p>
        </w:tc>
      </w:tr>
      <w:tr w:rsidR="00CE64DB" w:rsidRPr="00F81FE5" w14:paraId="0C0D62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24E7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6C1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C3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51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DF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7F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39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E98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B2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</w:tr>
      <w:tr w:rsidR="00CE64DB" w:rsidRPr="00F81FE5" w14:paraId="51D6CF5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8DA29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539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9E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47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EB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09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71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D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D6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2,602</w:t>
            </w:r>
          </w:p>
        </w:tc>
      </w:tr>
      <w:tr w:rsidR="00CE64DB" w:rsidRPr="00F81FE5" w14:paraId="3CA116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D4D7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C62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F2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B0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00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49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AA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6A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41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F92AB8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EF2B0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Clayfield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CED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8D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03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38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42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C0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36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E3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1,782</w:t>
            </w:r>
          </w:p>
        </w:tc>
      </w:tr>
      <w:tr w:rsidR="00CE64DB" w:rsidRPr="00F81FE5" w14:paraId="19BD2AC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BEF6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131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77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DA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BE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70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53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2A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85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4,234</w:t>
            </w:r>
          </w:p>
        </w:tc>
      </w:tr>
      <w:tr w:rsidR="00CE64DB" w:rsidRPr="00F81FE5" w14:paraId="6160BB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F8CF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DD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87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A0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EC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74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31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F8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0E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6,016</w:t>
            </w:r>
          </w:p>
        </w:tc>
      </w:tr>
      <w:tr w:rsidR="00CE64DB" w:rsidRPr="00F81FE5" w14:paraId="16D15D9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8008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92A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3A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4A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38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CD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12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B5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7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</w:tr>
      <w:tr w:rsidR="00CE64DB" w:rsidRPr="00F81FE5" w14:paraId="2920C9A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0057D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Coopers Plains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128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62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C4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E9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F6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1C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18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BB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1,776</w:t>
            </w:r>
          </w:p>
        </w:tc>
      </w:tr>
      <w:tr w:rsidR="00CE64DB" w:rsidRPr="00F81FE5" w14:paraId="613945E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4B79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6D2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2A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3A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46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B0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F3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ED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F3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1,389</w:t>
            </w:r>
          </w:p>
        </w:tc>
      </w:tr>
      <w:tr w:rsidR="00CE64DB" w:rsidRPr="00F81FE5" w14:paraId="4675AC4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A0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48D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E8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1C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4E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6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BB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35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09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3,165</w:t>
            </w:r>
          </w:p>
        </w:tc>
      </w:tr>
      <w:tr w:rsidR="00CE64DB" w:rsidRPr="00F81FE5" w14:paraId="471A497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FF9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B4A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3C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AE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3A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FC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D7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5C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88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</w:tr>
      <w:tr w:rsidR="00CE64DB" w:rsidRPr="00F81FE5" w14:paraId="2F763D9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80B23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Coorparoo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E85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E4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60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1C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74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F2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65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14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3,256</w:t>
            </w:r>
          </w:p>
        </w:tc>
      </w:tr>
      <w:tr w:rsidR="00CE64DB" w:rsidRPr="00F81FE5" w14:paraId="1D8D6D8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5349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D52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11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E1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F0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A2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7F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CC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B1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7,708</w:t>
            </w:r>
          </w:p>
        </w:tc>
      </w:tr>
      <w:tr w:rsidR="00CE64DB" w:rsidRPr="00F81FE5" w14:paraId="4E86A2B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C8B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C09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6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8,080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DE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0C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83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8,305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2A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1F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9,604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6E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10,964</w:t>
            </w:r>
          </w:p>
        </w:tc>
      </w:tr>
      <w:tr w:rsidR="00CE64DB" w:rsidRPr="00F81FE5" w14:paraId="05608F1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CA0B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77B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0B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63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FA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3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89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CA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96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</w:tr>
      <w:tr w:rsidR="00CE64DB" w:rsidRPr="00F81FE5" w14:paraId="3DC8825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5E490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Corinda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C1E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44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92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39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6B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28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147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4A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1,440</w:t>
            </w:r>
          </w:p>
        </w:tc>
      </w:tr>
      <w:tr w:rsidR="00CE64DB" w:rsidRPr="00F81FE5" w14:paraId="3D8ACCA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3E382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E82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7A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EC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1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D9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2F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16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9E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1,262</w:t>
            </w:r>
          </w:p>
        </w:tc>
      </w:tr>
      <w:tr w:rsidR="00CE64DB" w:rsidRPr="00F81FE5" w14:paraId="0E2CC09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D9A9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A7F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4D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9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4C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39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9E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C9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0E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2,702</w:t>
            </w:r>
          </w:p>
        </w:tc>
      </w:tr>
      <w:tr w:rsidR="00CE64DB" w:rsidRPr="00F81FE5" w14:paraId="018115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4A0C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59F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71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F0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D8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31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A6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7B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19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</w:tr>
      <w:tr w:rsidR="00CE64DB" w:rsidRPr="00F81FE5" w14:paraId="4C217EF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13313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Darra - Sumner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736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53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31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3E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82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15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43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72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1,389</w:t>
            </w:r>
          </w:p>
        </w:tc>
      </w:tr>
      <w:tr w:rsidR="00CE64DB" w:rsidRPr="00F81FE5" w14:paraId="2169952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FBE2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35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37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30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3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57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48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53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1A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2,338</w:t>
            </w:r>
          </w:p>
        </w:tc>
      </w:tr>
      <w:tr w:rsidR="00CE64DB" w:rsidRPr="00F81FE5" w14:paraId="65FFF4E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BAF1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E35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91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D9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67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95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B9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8C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2F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3,727</w:t>
            </w:r>
          </w:p>
        </w:tc>
      </w:tr>
      <w:tr w:rsidR="00CE64DB" w:rsidRPr="00F81FE5" w14:paraId="7B6443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432C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518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F3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09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F8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67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7D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39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D0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720E45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7F25A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Deagon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281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47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2C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A7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98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66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B38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F8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1,494</w:t>
            </w:r>
          </w:p>
        </w:tc>
      </w:tr>
      <w:tr w:rsidR="00CE64DB" w:rsidRPr="00F81FE5" w14:paraId="1B53B64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5BA1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23B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7D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C6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5E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89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EA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EA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AE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177</w:t>
            </w:r>
          </w:p>
        </w:tc>
      </w:tr>
      <w:tr w:rsidR="00CE64DB" w:rsidRPr="00F81FE5" w14:paraId="566389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3BC4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96A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75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11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B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57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B6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32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22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1,671</w:t>
            </w:r>
          </w:p>
        </w:tc>
      </w:tr>
      <w:tr w:rsidR="00CE64DB" w:rsidRPr="00F81FE5" w14:paraId="038940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6BB4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249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37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EB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EC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F1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6E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D6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A5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54910DA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6E1FE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Durack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F30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35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0D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99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EC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53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C0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C0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2,377</w:t>
            </w:r>
          </w:p>
        </w:tc>
      </w:tr>
      <w:tr w:rsidR="00CE64DB" w:rsidRPr="00F81FE5" w14:paraId="3A7F0E5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C5FB8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B8B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16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94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56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64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4F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D4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6E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731</w:t>
            </w:r>
          </w:p>
        </w:tc>
      </w:tr>
      <w:tr w:rsidR="00CE64DB" w:rsidRPr="00F81FE5" w14:paraId="501DFC6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6AE2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A42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41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D3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00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FD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179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D4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C9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3,108</w:t>
            </w:r>
          </w:p>
        </w:tc>
      </w:tr>
      <w:tr w:rsidR="00CE64DB" w:rsidRPr="00F81FE5" w14:paraId="4D1AF34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A1A2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E5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3D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65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C7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15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19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EC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C6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</w:t>
            </w:r>
          </w:p>
        </w:tc>
      </w:tr>
      <w:tr w:rsidR="00CE64DB" w:rsidRPr="00F81FE5" w14:paraId="271BF34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F3F38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Eagle Farm - Pinkenba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BB9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9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C1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A9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92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BC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26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EB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160</w:t>
            </w:r>
          </w:p>
        </w:tc>
      </w:tr>
      <w:tr w:rsidR="00CE64DB" w:rsidRPr="00F81FE5" w14:paraId="7A9AEC6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0AD6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349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4F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83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38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F1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2C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E6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D8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10,432</w:t>
            </w:r>
          </w:p>
        </w:tc>
      </w:tr>
      <w:tr w:rsidR="00CE64DB" w:rsidRPr="00F81FE5" w14:paraId="28F9C0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6BEF6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2C7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7F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D4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D0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D1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1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7C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52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10,592</w:t>
            </w:r>
          </w:p>
        </w:tc>
      </w:tr>
      <w:tr w:rsidR="00CE64DB" w:rsidRPr="00F81FE5" w14:paraId="0FE566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95F9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F44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37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09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C6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0A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9C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3DB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CE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</w:tr>
      <w:tr w:rsidR="00CE64DB" w:rsidRPr="00F81FE5" w14:paraId="28DA568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A740B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East Brisbane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801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0E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B3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CF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C6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A1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EC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11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1,224</w:t>
            </w:r>
          </w:p>
        </w:tc>
      </w:tr>
      <w:tr w:rsidR="00CE64DB" w:rsidRPr="00F81FE5" w14:paraId="784CF16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35F09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3A7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42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5C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51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09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32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CC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A7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2,873</w:t>
            </w:r>
          </w:p>
        </w:tc>
      </w:tr>
      <w:tr w:rsidR="00CE64DB" w:rsidRPr="00F81FE5" w14:paraId="21B5F3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6B4C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B3A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DF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DE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B6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D7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E2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6E0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84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4,097</w:t>
            </w:r>
          </w:p>
        </w:tc>
      </w:tr>
      <w:tr w:rsidR="00CE64DB" w:rsidRPr="00F81FE5" w14:paraId="63D898C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47C06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527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82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0F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94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06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62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2B6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69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111</w:t>
            </w:r>
          </w:p>
        </w:tc>
      </w:tr>
      <w:tr w:rsidR="00CE64DB" w:rsidRPr="00F81FE5" w14:paraId="053DA2A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69A86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Eight Mile Plains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C51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1A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8E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BB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D4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5B4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E6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EA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4,555</w:t>
            </w:r>
          </w:p>
        </w:tc>
      </w:tr>
      <w:tr w:rsidR="00CE64DB" w:rsidRPr="00F81FE5" w14:paraId="624E4A4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5C03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551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66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3F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D0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F4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EA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EE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F8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1,740</w:t>
            </w:r>
          </w:p>
        </w:tc>
      </w:tr>
      <w:tr w:rsidR="00CE64DB" w:rsidRPr="00F81FE5" w14:paraId="23E361C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849C9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724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F0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AE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5E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33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FC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6DB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48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6,295</w:t>
            </w:r>
          </w:p>
        </w:tc>
      </w:tr>
      <w:tr w:rsidR="00CE64DB" w:rsidRPr="00F81FE5" w14:paraId="2496FD6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A4D4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C0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55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B3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71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24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02B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9CB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7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</w:tr>
      <w:tr w:rsidR="00CE64DB" w:rsidRPr="00F81FE5" w14:paraId="7FE0361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85032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Enoggera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F71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F3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3C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65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9B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3F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E8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94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1,943</w:t>
            </w:r>
          </w:p>
        </w:tc>
      </w:tr>
      <w:tr w:rsidR="00CE64DB" w:rsidRPr="00F81FE5" w14:paraId="696877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89D1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9D1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FA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6C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EC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171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3A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9E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3F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3,097</w:t>
            </w:r>
          </w:p>
        </w:tc>
      </w:tr>
      <w:tr w:rsidR="00CE64DB" w:rsidRPr="00F81FE5" w14:paraId="473294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E7EE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D3F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43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36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61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96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9C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9D5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B2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5,040</w:t>
            </w:r>
          </w:p>
        </w:tc>
      </w:tr>
      <w:tr w:rsidR="00CE64DB" w:rsidRPr="00F81FE5" w14:paraId="5E57CF4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68F71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514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01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2D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7C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E8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04C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CE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F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639</w:t>
            </w:r>
          </w:p>
        </w:tc>
      </w:tr>
      <w:tr w:rsidR="00CE64DB" w:rsidRPr="00F81FE5" w14:paraId="5F65800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B755E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Enoggera Reservoir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052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EC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D9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E5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F3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7ED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A6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7D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</w:tr>
      <w:tr w:rsidR="00CE64DB" w:rsidRPr="00F81FE5" w14:paraId="358C43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E78D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D58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6F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62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F3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0C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1D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1A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ED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083EAD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7DC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0EA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97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4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35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94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75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489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CD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</w:t>
            </w:r>
          </w:p>
        </w:tc>
      </w:tr>
      <w:tr w:rsidR="00CE64DB" w:rsidRPr="00F81FE5" w14:paraId="5A49D81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9F041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C60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45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A1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7C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F4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FD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F9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0F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D48B4B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F42A2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Everton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B3D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77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84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56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D6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E03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96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FA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3,070</w:t>
            </w:r>
          </w:p>
        </w:tc>
      </w:tr>
      <w:tr w:rsidR="00CE64DB" w:rsidRPr="00F81FE5" w14:paraId="738298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97BD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ADA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5D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61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C0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D0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EA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67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5B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3,154</w:t>
            </w:r>
          </w:p>
        </w:tc>
      </w:tr>
      <w:tr w:rsidR="00CE64DB" w:rsidRPr="00F81FE5" w14:paraId="787E36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1C1B6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FC6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1D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53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03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6F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D0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E7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44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6,224</w:t>
            </w:r>
          </w:p>
        </w:tc>
      </w:tr>
      <w:tr w:rsidR="00CE64DB" w:rsidRPr="00F81FE5" w14:paraId="1A7C0B7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F2CEC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3FE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16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C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63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68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DE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9D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CB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47B0D1F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D0A1D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Fairfield - Dutton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2F4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16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A0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88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B9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E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AE8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1C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1,138</w:t>
            </w:r>
          </w:p>
        </w:tc>
      </w:tr>
      <w:tr w:rsidR="00CE64DB" w:rsidRPr="00F81FE5" w14:paraId="0162FB5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741A3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AB3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15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47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B7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87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C54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E2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D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1,517</w:t>
            </w:r>
          </w:p>
        </w:tc>
      </w:tr>
      <w:tr w:rsidR="00CE64DB" w:rsidRPr="00F81FE5" w14:paraId="7FF7420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08C3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38B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6B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58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C7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9A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D8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12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95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2,655</w:t>
            </w:r>
          </w:p>
        </w:tc>
      </w:tr>
      <w:tr w:rsidR="00CE64DB" w:rsidRPr="00F81FE5" w14:paraId="59808A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C06D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38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4B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0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AC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F2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A8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5F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AF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</w:t>
            </w:r>
          </w:p>
        </w:tc>
      </w:tr>
      <w:tr w:rsidR="00CE64DB" w:rsidRPr="00F81FE5" w14:paraId="1752A83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544E7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Fig Tree Pocket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C3C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EC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5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B8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C2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03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70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3F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1,731</w:t>
            </w:r>
          </w:p>
        </w:tc>
      </w:tr>
      <w:tr w:rsidR="00CE64DB" w:rsidRPr="00F81FE5" w14:paraId="347256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0C446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4DD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6D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CD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3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2C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50F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3A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04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</w:t>
            </w:r>
          </w:p>
        </w:tc>
      </w:tr>
      <w:tr w:rsidR="00CE64DB" w:rsidRPr="00F81FE5" w14:paraId="16502F6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258F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E58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58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21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2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9A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70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CE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F1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1,743</w:t>
            </w:r>
          </w:p>
        </w:tc>
      </w:tr>
      <w:tr w:rsidR="00CE64DB" w:rsidRPr="00F81FE5" w14:paraId="5C07A91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81B0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986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D4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3D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18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FD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87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83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91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</w:t>
            </w:r>
          </w:p>
        </w:tc>
      </w:tr>
      <w:tr w:rsidR="00CE64DB" w:rsidRPr="00F81FE5" w14:paraId="2506274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EF7A0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Forest Lake - Doolandella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423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2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61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8,957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9B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9,045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6F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9,053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4E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96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9,563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31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10,645</w:t>
            </w:r>
          </w:p>
        </w:tc>
      </w:tr>
      <w:tr w:rsidR="00CE64DB" w:rsidRPr="00F81FE5" w14:paraId="277F42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1CA3E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E29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1A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94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30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2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6F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C1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20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2,628</w:t>
            </w:r>
          </w:p>
        </w:tc>
      </w:tr>
      <w:tr w:rsidR="00CE64DB" w:rsidRPr="00F81FE5" w14:paraId="597446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2D355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622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6A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10,362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C5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10,408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A4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79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10,630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BA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11,198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E6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11,536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D3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13,273</w:t>
            </w:r>
          </w:p>
        </w:tc>
      </w:tr>
      <w:tr w:rsidR="00CE64DB" w:rsidRPr="00F81FE5" w14:paraId="241720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BB39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EAA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86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4C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C0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72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E6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EB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18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135</w:t>
            </w:r>
          </w:p>
        </w:tc>
      </w:tr>
      <w:tr w:rsidR="00CE64DB" w:rsidRPr="00F81FE5" w14:paraId="65B0478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385E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Fortitude Valley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8C7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ED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D3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91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78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B4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08F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78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</w:tr>
      <w:tr w:rsidR="00CE64DB" w:rsidRPr="00F81FE5" w14:paraId="0A9ACA4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48FD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BCE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6C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92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86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11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9,726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E0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11,760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7DF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12,585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91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16,354</w:t>
            </w:r>
          </w:p>
        </w:tc>
      </w:tr>
      <w:tr w:rsidR="00CE64DB" w:rsidRPr="00F81FE5" w14:paraId="775A57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4F51F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AD2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0E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3A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83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7,230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A6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9,833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E5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11,867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0D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12,691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4A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16,450</w:t>
            </w:r>
          </w:p>
        </w:tc>
      </w:tr>
      <w:tr w:rsidR="00CE64DB" w:rsidRPr="00F81FE5" w14:paraId="5805E39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D25A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F78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9B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23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A4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71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0B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0B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50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366</w:t>
            </w:r>
          </w:p>
        </w:tc>
      </w:tr>
      <w:tr w:rsidR="00CE64DB" w:rsidRPr="00F81FE5" w14:paraId="269613E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F97CE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Geebung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DB0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44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1C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5A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06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E1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FA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C9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1,692</w:t>
            </w:r>
          </w:p>
        </w:tc>
      </w:tr>
      <w:tr w:rsidR="00CE64DB" w:rsidRPr="00F81FE5" w14:paraId="28FFC2E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660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879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73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E9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8C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60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EC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53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0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</w:t>
            </w:r>
          </w:p>
        </w:tc>
      </w:tr>
      <w:tr w:rsidR="00CE64DB" w:rsidRPr="00F81FE5" w14:paraId="2DA00EC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E542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25B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7E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3E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A3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FA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6A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16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4E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1,776</w:t>
            </w:r>
          </w:p>
        </w:tc>
      </w:tr>
      <w:tr w:rsidR="00CE64DB" w:rsidRPr="00F81FE5" w14:paraId="25118AB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2B5A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136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05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EF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91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88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A0B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9B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E6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55AC7B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02A9C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Grange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0C5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1F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A1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14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21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0F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4A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D8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1,381</w:t>
            </w:r>
          </w:p>
        </w:tc>
      </w:tr>
      <w:tr w:rsidR="00CE64DB" w:rsidRPr="00F81FE5" w14:paraId="575264D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DC3D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578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1E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A3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43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76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80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9C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D1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338</w:t>
            </w:r>
          </w:p>
        </w:tc>
      </w:tr>
      <w:tr w:rsidR="00CE64DB" w:rsidRPr="00F81FE5" w14:paraId="4D338D9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F4447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067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C1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C3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85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05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0BB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206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C3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1,719</w:t>
            </w:r>
          </w:p>
        </w:tc>
      </w:tr>
      <w:tr w:rsidR="00CE64DB" w:rsidRPr="00F81FE5" w14:paraId="2B8D29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CCEDA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A77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2F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7F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9D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1A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61B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86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6C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308BF30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8C493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Greenslopes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CBA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AB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A1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AF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4D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F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E9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23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1,499</w:t>
            </w:r>
          </w:p>
        </w:tc>
      </w:tr>
      <w:tr w:rsidR="00CE64DB" w:rsidRPr="00F81FE5" w14:paraId="4AADD20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9B7AB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961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17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46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DF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6A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59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03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B6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6,742</w:t>
            </w:r>
          </w:p>
        </w:tc>
      </w:tr>
      <w:tr w:rsidR="00CE64DB" w:rsidRPr="00F81FE5" w14:paraId="11BEC2A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606E7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2C4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C5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AA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7E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29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B1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CE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65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8,241</w:t>
            </w:r>
          </w:p>
        </w:tc>
      </w:tr>
      <w:tr w:rsidR="00CE64DB" w:rsidRPr="00F81FE5" w14:paraId="57CF92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E101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9F5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D9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76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1B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B1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25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F7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02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</w:t>
            </w:r>
          </w:p>
        </w:tc>
      </w:tr>
      <w:tr w:rsidR="00CE64DB" w:rsidRPr="00F81FE5" w14:paraId="5709F47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23910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Hamilton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C21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DD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B5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5F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DA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3C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5C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DD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1,027</w:t>
            </w:r>
          </w:p>
        </w:tc>
      </w:tr>
      <w:tr w:rsidR="00CE64DB" w:rsidRPr="00F81FE5" w14:paraId="275894C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5338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A7C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50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8A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DB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18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093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49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8D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5,263</w:t>
            </w:r>
          </w:p>
        </w:tc>
      </w:tr>
      <w:tr w:rsidR="00CE64DB" w:rsidRPr="00F81FE5" w14:paraId="05A6A3E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5119C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75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2A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47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33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70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F9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E7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F3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6,290</w:t>
            </w:r>
          </w:p>
        </w:tc>
      </w:tr>
      <w:tr w:rsidR="00CE64DB" w:rsidRPr="00F81FE5" w14:paraId="61C616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AB3B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D19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49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2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8F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36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17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96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49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</w:t>
            </w:r>
          </w:p>
        </w:tc>
      </w:tr>
      <w:tr w:rsidR="00CE64DB" w:rsidRPr="00F81FE5" w14:paraId="0F2FEF8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5D914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Hawthorne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EBE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66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69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67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23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A4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F90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4A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1,221</w:t>
            </w:r>
          </w:p>
        </w:tc>
      </w:tr>
      <w:tr w:rsidR="00CE64DB" w:rsidRPr="00F81FE5" w14:paraId="2D5FC4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4CBD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8B2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C4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27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C8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44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E3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27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D4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1,391</w:t>
            </w:r>
          </w:p>
        </w:tc>
      </w:tr>
      <w:tr w:rsidR="00CE64DB" w:rsidRPr="00F81FE5" w14:paraId="04ACDF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D912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962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42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0E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3B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DC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BC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661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BD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2,612</w:t>
            </w:r>
          </w:p>
        </w:tc>
      </w:tr>
      <w:tr w:rsidR="00CE64DB" w:rsidRPr="00F81FE5" w14:paraId="2891CF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5C68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0D2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5E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99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B4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D4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49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297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64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</w:tr>
      <w:tr w:rsidR="00CE64DB" w:rsidRPr="00F81FE5" w14:paraId="564182B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CD332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Hendra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F9A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27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FE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35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39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D3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8C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A2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1,778</w:t>
            </w:r>
          </w:p>
        </w:tc>
      </w:tr>
      <w:tr w:rsidR="00CE64DB" w:rsidRPr="00F81FE5" w14:paraId="57535E4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1B08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0E6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33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C4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AD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11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83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DF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6B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</w:tr>
      <w:tr w:rsidR="00CE64DB" w:rsidRPr="00F81FE5" w14:paraId="50CD1B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39A5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B97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F2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F9F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16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F6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C0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B6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CB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</w:tr>
      <w:tr w:rsidR="00CE64DB" w:rsidRPr="00F81FE5" w14:paraId="6ED4B7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9F0B8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575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A2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48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A0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8D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24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7B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</w:t>
            </w:r>
          </w:p>
        </w:tc>
      </w:tr>
      <w:tr w:rsidR="00CE64DB" w:rsidRPr="00F81FE5" w14:paraId="6CFC078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925FB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Highgate Hill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7C1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AB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F7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27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47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FC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84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71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1,020</w:t>
            </w:r>
          </w:p>
        </w:tc>
      </w:tr>
      <w:tr w:rsidR="00CE64DB" w:rsidRPr="00F81FE5" w14:paraId="47EE17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9FDD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10A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82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33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0D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85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C9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D6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54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2,314</w:t>
            </w:r>
          </w:p>
        </w:tc>
      </w:tr>
      <w:tr w:rsidR="00CE64DB" w:rsidRPr="00F81FE5" w14:paraId="422B11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1B2EB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C1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8C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0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9A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EB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95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BE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52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3,334</w:t>
            </w:r>
          </w:p>
        </w:tc>
      </w:tr>
      <w:tr w:rsidR="00CE64DB" w:rsidRPr="00F81FE5" w14:paraId="0B91666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CC9D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5FC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15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48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03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F6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94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2A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4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158</w:t>
            </w:r>
          </w:p>
        </w:tc>
      </w:tr>
      <w:tr w:rsidR="00CE64DB" w:rsidRPr="00F81FE5" w14:paraId="3EBD2DF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12FC3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F3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9C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5E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9C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B5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0D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C8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A6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2,758</w:t>
            </w:r>
          </w:p>
        </w:tc>
      </w:tr>
      <w:tr w:rsidR="00CE64DB" w:rsidRPr="00F81FE5" w14:paraId="5C0CED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9E1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6A1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72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0A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EC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78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2C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64B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60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1,040</w:t>
            </w:r>
          </w:p>
        </w:tc>
      </w:tr>
      <w:tr w:rsidR="00CE64DB" w:rsidRPr="00F81FE5" w14:paraId="70787EC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0F3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6AF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3D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B6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BC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81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47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42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C6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3,798</w:t>
            </w:r>
          </w:p>
        </w:tc>
      </w:tr>
      <w:tr w:rsidR="00CE64DB" w:rsidRPr="00F81FE5" w14:paraId="137751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A418D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EE4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15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FE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AA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C5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C2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EC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C1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144</w:t>
            </w:r>
          </w:p>
        </w:tc>
      </w:tr>
      <w:tr w:rsidR="00CE64DB" w:rsidRPr="00F81FE5" w14:paraId="7BC5994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795DF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 West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85E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B9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C7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F4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1C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D8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F9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3A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1,938</w:t>
            </w:r>
          </w:p>
        </w:tc>
      </w:tr>
      <w:tr w:rsidR="00CE64DB" w:rsidRPr="00F81FE5" w14:paraId="176EB9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96DAD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490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E3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B0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ED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5A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59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55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5D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1,187</w:t>
            </w:r>
          </w:p>
        </w:tc>
      </w:tr>
      <w:tr w:rsidR="00CE64DB" w:rsidRPr="00F81FE5" w14:paraId="29C7ECE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D822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838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14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B3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E1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DE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5F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16C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FA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3,125</w:t>
            </w:r>
          </w:p>
        </w:tc>
      </w:tr>
      <w:tr w:rsidR="00CE64DB" w:rsidRPr="00F81FE5" w14:paraId="243ACA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D7CAE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001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BD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62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F2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6F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C5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65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35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</w:tr>
      <w:tr w:rsidR="00CE64DB" w:rsidRPr="00F81FE5" w14:paraId="3A25373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72D68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Inala - Richlands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23C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6E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94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AE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4D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42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2A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7D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5,216</w:t>
            </w:r>
          </w:p>
        </w:tc>
      </w:tr>
      <w:tr w:rsidR="00CE64DB" w:rsidRPr="00F81FE5" w14:paraId="23A7990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3E42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048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AB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7B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0B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C6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DE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B3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8E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6,690</w:t>
            </w:r>
          </w:p>
        </w:tc>
      </w:tr>
      <w:tr w:rsidR="00CE64DB" w:rsidRPr="00F81FE5" w14:paraId="4888BC1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6BE2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5D0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53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39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57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BE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A6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17F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9,980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DE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11,906</w:t>
            </w:r>
          </w:p>
        </w:tc>
      </w:tr>
      <w:tr w:rsidR="00CE64DB" w:rsidRPr="00F81FE5" w14:paraId="4E9D0AE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A3B11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96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4F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13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27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8F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A8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E8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53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648AFC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B8EE8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Indooroopilly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89D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B9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CB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77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24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71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75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C9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2,693</w:t>
            </w:r>
          </w:p>
        </w:tc>
      </w:tr>
      <w:tr w:rsidR="00CE64DB" w:rsidRPr="00F81FE5" w14:paraId="5F18EF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8C795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5F9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F5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DB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73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63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2A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0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33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5,767</w:t>
            </w:r>
          </w:p>
        </w:tc>
      </w:tr>
      <w:tr w:rsidR="00CE64DB" w:rsidRPr="00F81FE5" w14:paraId="015BDCE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B0F7E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2A2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7D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0F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C2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D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3C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B5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D7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8,460</w:t>
            </w:r>
          </w:p>
        </w:tc>
      </w:tr>
      <w:tr w:rsidR="00CE64DB" w:rsidRPr="00F81FE5" w14:paraId="5DBB165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371F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571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B7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A6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5A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8A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8A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08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35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175</w:t>
            </w:r>
          </w:p>
        </w:tc>
      </w:tr>
      <w:tr w:rsidR="00CE64DB" w:rsidRPr="00F81FE5" w14:paraId="6B55685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546AC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Ipswich – North (part of SA2 within Brisbane LGA)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70F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86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31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76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C7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3A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C9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E0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</w:tr>
      <w:tr w:rsidR="00CE64DB" w:rsidRPr="00F81FE5" w14:paraId="0A33068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1398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10F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73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0F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88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C3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FCE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E2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64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035593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8DD2B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8B5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B3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1A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6F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99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89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536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BD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</w:t>
            </w:r>
          </w:p>
        </w:tc>
      </w:tr>
      <w:tr w:rsidR="00CE64DB" w:rsidRPr="00F81FE5" w14:paraId="090F5E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AC2F3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B05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E5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E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6B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ED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8C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6A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33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0F2A1C8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99AE4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Jindalee - Mount Ommaney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121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DC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C9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3D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6A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1B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8D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F2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2,724</w:t>
            </w:r>
          </w:p>
        </w:tc>
      </w:tr>
      <w:tr w:rsidR="00CE64DB" w:rsidRPr="00F81FE5" w14:paraId="72B83C5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51B4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F0B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B3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CA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E1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CB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730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26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A4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193</w:t>
            </w:r>
          </w:p>
        </w:tc>
      </w:tr>
      <w:tr w:rsidR="00CE64DB" w:rsidRPr="00F81FE5" w14:paraId="55E78DB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47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E4D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2C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26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2E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C3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8A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2E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DE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2,917</w:t>
            </w:r>
          </w:p>
        </w:tc>
      </w:tr>
      <w:tr w:rsidR="00CE64DB" w:rsidRPr="00F81FE5" w14:paraId="73EC6BD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35187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B61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86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26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D4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40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53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5B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A5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</w:tr>
      <w:tr w:rsidR="00CE64DB" w:rsidRPr="00F81FE5" w14:paraId="46F6949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F2B0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Kangaroo Point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FA9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2C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71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63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84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68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5EA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FB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</w:tr>
      <w:tr w:rsidR="00CE64DB" w:rsidRPr="00F81FE5" w14:paraId="0960F72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F707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AE7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D8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4B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6C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B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2D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22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2F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7,997</w:t>
            </w:r>
          </w:p>
        </w:tc>
      </w:tr>
      <w:tr w:rsidR="00CE64DB" w:rsidRPr="00F81FE5" w14:paraId="73DBDF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5B67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726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FF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BE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BC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AF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B5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AD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A7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8,445</w:t>
            </w:r>
          </w:p>
        </w:tc>
      </w:tr>
      <w:tr w:rsidR="00CE64DB" w:rsidRPr="00F81FE5" w14:paraId="24DD608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A369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921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E4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71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4F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F7C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EE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C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29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462</w:t>
            </w:r>
          </w:p>
        </w:tc>
      </w:tr>
      <w:tr w:rsidR="00CE64DB" w:rsidRPr="00F81FE5" w14:paraId="59F32D0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CC100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Karana Downs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9EB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6E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C8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E0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75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3A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116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EB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2,447</w:t>
            </w:r>
          </w:p>
        </w:tc>
      </w:tr>
      <w:tr w:rsidR="00CE64DB" w:rsidRPr="00F81FE5" w14:paraId="6D47CDF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2C10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FE5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47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D2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13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F6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54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C2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E1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</w:t>
            </w:r>
          </w:p>
        </w:tc>
      </w:tr>
      <w:tr w:rsidR="00CE64DB" w:rsidRPr="00F81FE5" w14:paraId="3DFD12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61FA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15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61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26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76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F2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D5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56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FC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2,509</w:t>
            </w:r>
          </w:p>
        </w:tc>
      </w:tr>
      <w:tr w:rsidR="00CE64DB" w:rsidRPr="00F81FE5" w14:paraId="4B72F0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C4516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6CA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58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2A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E8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38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ECB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35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7D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A29AD4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92C38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Kedron - Gordon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6B7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52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07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FE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6C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CD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1F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23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3,560</w:t>
            </w:r>
          </w:p>
        </w:tc>
      </w:tr>
      <w:tr w:rsidR="00CE64DB" w:rsidRPr="00F81FE5" w14:paraId="2E3120D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EA0D4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5B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9D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4B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44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4E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16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19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67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3,487</w:t>
            </w:r>
          </w:p>
        </w:tc>
      </w:tr>
      <w:tr w:rsidR="00CE64DB" w:rsidRPr="00F81FE5" w14:paraId="7679364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53E4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A4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46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0C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18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5A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16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1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95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7,047</w:t>
            </w:r>
          </w:p>
        </w:tc>
      </w:tr>
      <w:tr w:rsidR="00CE64DB" w:rsidRPr="00F81FE5" w14:paraId="1C7E65B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4726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91D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B6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8A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91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FF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090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38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C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53</w:t>
            </w:r>
          </w:p>
        </w:tc>
      </w:tr>
      <w:tr w:rsidR="00CE64DB" w:rsidRPr="00F81FE5" w14:paraId="4590462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10BF9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Kelvin Grove - Herston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36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87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09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2B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1B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AC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0D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E8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1,448</w:t>
            </w:r>
          </w:p>
        </w:tc>
      </w:tr>
      <w:tr w:rsidR="00CE64DB" w:rsidRPr="00F81FE5" w14:paraId="79E56AB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091D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19F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78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4F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27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0D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B2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2D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26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4,116</w:t>
            </w:r>
          </w:p>
        </w:tc>
      </w:tr>
      <w:tr w:rsidR="00CE64DB" w:rsidRPr="00F81FE5" w14:paraId="74AB094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CCF2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94C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E0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18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AA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0B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69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32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02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5,564</w:t>
            </w:r>
          </w:p>
        </w:tc>
      </w:tr>
      <w:tr w:rsidR="00CE64DB" w:rsidRPr="00F81FE5" w14:paraId="460ADC6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910F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A14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06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30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12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0B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A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AF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6A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642</w:t>
            </w:r>
          </w:p>
        </w:tc>
      </w:tr>
      <w:tr w:rsidR="00CE64DB" w:rsidRPr="00F81FE5" w14:paraId="663F343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B6235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Kenmore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0C8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B4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F1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74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8A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B3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E8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C8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3,778</w:t>
            </w:r>
          </w:p>
        </w:tc>
      </w:tr>
      <w:tr w:rsidR="00CE64DB" w:rsidRPr="00F81FE5" w14:paraId="51CF8A5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2E66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5DF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02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9C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C7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8F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93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73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99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294</w:t>
            </w:r>
          </w:p>
        </w:tc>
      </w:tr>
      <w:tr w:rsidR="00CE64DB" w:rsidRPr="00F81FE5" w14:paraId="56369D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FA5A2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9FB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6B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37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71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43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2F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11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AB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4,072</w:t>
            </w:r>
          </w:p>
        </w:tc>
      </w:tr>
      <w:tr w:rsidR="00CE64DB" w:rsidRPr="00F81FE5" w14:paraId="196D778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5337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0F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64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82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F2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D4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B5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5B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79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950C48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8F7B1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Keperra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F82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CA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20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9F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2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2E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EE8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328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2,920</w:t>
            </w:r>
          </w:p>
        </w:tc>
      </w:tr>
      <w:tr w:rsidR="00CE64DB" w:rsidRPr="00F81FE5" w14:paraId="4BD8A5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FF4C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A8E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87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B4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D1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34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65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4B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10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389</w:t>
            </w:r>
          </w:p>
        </w:tc>
      </w:tr>
      <w:tr w:rsidR="00CE64DB" w:rsidRPr="00F81FE5" w14:paraId="0502629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1995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F3A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E4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52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7E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BF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10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A39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B2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3,309</w:t>
            </w:r>
          </w:p>
        </w:tc>
      </w:tr>
      <w:tr w:rsidR="00CE64DB" w:rsidRPr="00F81FE5" w14:paraId="1952DEF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C514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139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73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A2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9F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3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6B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FD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2A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162</w:t>
            </w:r>
          </w:p>
        </w:tc>
      </w:tr>
      <w:tr w:rsidR="00CE64DB" w:rsidRPr="00F81FE5" w14:paraId="7993EA5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002E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Kuraby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C7C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6E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F1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11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B5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794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1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06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2,484</w:t>
            </w:r>
          </w:p>
        </w:tc>
      </w:tr>
      <w:tr w:rsidR="00CE64DB" w:rsidRPr="00F81FE5" w14:paraId="67C08D5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91929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E73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42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B0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58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E0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28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D8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21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491</w:t>
            </w:r>
          </w:p>
        </w:tc>
      </w:tr>
      <w:tr w:rsidR="00CE64DB" w:rsidRPr="00F81FE5" w14:paraId="3B6E53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AE05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BAC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50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97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AF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67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73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F4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E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2,975</w:t>
            </w:r>
          </w:p>
        </w:tc>
      </w:tr>
      <w:tr w:rsidR="00CE64DB" w:rsidRPr="00F81FE5" w14:paraId="4C08540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554A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056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2B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84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65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E8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99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D04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AB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108</w:t>
            </w:r>
          </w:p>
        </w:tc>
      </w:tr>
      <w:tr w:rsidR="00CE64DB" w:rsidRPr="00F81FE5" w14:paraId="06D4E4D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8BC90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Lake Manchester - England Creek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39B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DF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3A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97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52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90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40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73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</w:tr>
      <w:tr w:rsidR="00CE64DB" w:rsidRPr="00F81FE5" w14:paraId="64E8F2F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5C07E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6C0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22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B5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81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F2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22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CB6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F3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AC477A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BE714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B8C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EA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CC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7D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E6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43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91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A3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</w:t>
            </w:r>
          </w:p>
        </w:tc>
      </w:tr>
      <w:tr w:rsidR="00CE64DB" w:rsidRPr="00F81FE5" w14:paraId="22C10A7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2EA48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694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45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D3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FB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46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B2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9A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D6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B2A87D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BAAFE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Macgregor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E76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C3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FC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21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0E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06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6C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19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1,712</w:t>
            </w:r>
          </w:p>
        </w:tc>
      </w:tr>
      <w:tr w:rsidR="00CE64DB" w:rsidRPr="00F81FE5" w14:paraId="2C14B5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AAC50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BF8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B9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93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4E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B0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E16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55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95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1,535</w:t>
            </w:r>
          </w:p>
        </w:tc>
      </w:tr>
      <w:tr w:rsidR="00CE64DB" w:rsidRPr="00F81FE5" w14:paraId="7AD45C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77B8D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12F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39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8C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C1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5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43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E5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A7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3,247</w:t>
            </w:r>
          </w:p>
        </w:tc>
      </w:tr>
      <w:tr w:rsidR="00CE64DB" w:rsidRPr="00F81FE5" w14:paraId="76A9AD5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E26C5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299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5E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A3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78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EB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CBD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8D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C4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6B11841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6AD1D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Manly - Lota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280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94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0E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F5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D6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EB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C2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59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2,549</w:t>
            </w:r>
          </w:p>
        </w:tc>
      </w:tr>
      <w:tr w:rsidR="00CE64DB" w:rsidRPr="00F81FE5" w14:paraId="4F3B9F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5EC9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C64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A4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6F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61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4E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B0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4D6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56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955</w:t>
            </w:r>
          </w:p>
        </w:tc>
      </w:tr>
      <w:tr w:rsidR="00CE64DB" w:rsidRPr="00F81FE5" w14:paraId="3510650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59BC1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5D4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2D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D8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05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84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9F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88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58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3,504</w:t>
            </w:r>
          </w:p>
        </w:tc>
      </w:tr>
      <w:tr w:rsidR="00CE64DB" w:rsidRPr="00F81FE5" w14:paraId="5B39C0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01C3B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55E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9C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6D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32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93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DB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2A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6E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117</w:t>
            </w:r>
          </w:p>
        </w:tc>
      </w:tr>
      <w:tr w:rsidR="00CE64DB" w:rsidRPr="00F81FE5" w14:paraId="1F854C6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ACE8A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Manly West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FA2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84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4A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88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37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E0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24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98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3,854</w:t>
            </w:r>
          </w:p>
        </w:tc>
      </w:tr>
      <w:tr w:rsidR="00CE64DB" w:rsidRPr="00F81FE5" w14:paraId="2095A3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04EF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AA1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87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CF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49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CE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165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01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D7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883</w:t>
            </w:r>
          </w:p>
        </w:tc>
      </w:tr>
      <w:tr w:rsidR="00CE64DB" w:rsidRPr="00F81FE5" w14:paraId="4FCB731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FB95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868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FA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8F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CB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26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53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708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83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4,737</w:t>
            </w:r>
          </w:p>
        </w:tc>
      </w:tr>
      <w:tr w:rsidR="00CE64DB" w:rsidRPr="00F81FE5" w14:paraId="25443A6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0C159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58C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2A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36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B0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A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C6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3A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DB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</w:tr>
      <w:tr w:rsidR="00CE64DB" w:rsidRPr="00F81FE5" w14:paraId="607FFF7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825A9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Mansfield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0BE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99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46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77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9A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7F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7B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58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2,913</w:t>
            </w:r>
          </w:p>
        </w:tc>
      </w:tr>
      <w:tr w:rsidR="00CE64DB" w:rsidRPr="00F81FE5" w14:paraId="6D78799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7886B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134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10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24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F9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E2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58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53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9D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</w:tr>
      <w:tr w:rsidR="00CE64DB" w:rsidRPr="00F81FE5" w14:paraId="1C5A2FC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EBF4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AE3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5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8A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DB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5D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0A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1F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87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</w:tr>
      <w:tr w:rsidR="00CE64DB" w:rsidRPr="00F81FE5" w14:paraId="674C4CC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6C3A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7F0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8F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1E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AD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C5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4C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6F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27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A63FFC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2B252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McDowall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D48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83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6A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AAF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B2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FB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41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E1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2,786</w:t>
            </w:r>
          </w:p>
        </w:tc>
      </w:tr>
      <w:tr w:rsidR="00CE64DB" w:rsidRPr="00F81FE5" w14:paraId="3B8A9B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9AEC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9E1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F9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9E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BE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B7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F7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731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E2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799</w:t>
            </w:r>
          </w:p>
        </w:tc>
      </w:tr>
      <w:tr w:rsidR="00CE64DB" w:rsidRPr="00F81FE5" w14:paraId="7A1F95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7AFA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7F1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E6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4F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D1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24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A7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06E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61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3,585</w:t>
            </w:r>
          </w:p>
        </w:tc>
      </w:tr>
      <w:tr w:rsidR="00CE64DB" w:rsidRPr="00F81FE5" w14:paraId="62C3DEF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D5F1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E86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57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20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9B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40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94E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18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90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</w:tr>
      <w:tr w:rsidR="00CE64DB" w:rsidRPr="00F81FE5" w14:paraId="4D71B68C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4C8FD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Middle Park - Jamboree Heights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8E6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16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B9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C3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CC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CB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8F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0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2,565</w:t>
            </w:r>
          </w:p>
        </w:tc>
      </w:tr>
      <w:tr w:rsidR="00CE64DB" w:rsidRPr="00F81FE5" w14:paraId="4ABF2EA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4FE5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1AA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5F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60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DE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7B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ED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56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69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</w:t>
            </w:r>
          </w:p>
        </w:tc>
      </w:tr>
      <w:tr w:rsidR="00CE64DB" w:rsidRPr="00F81FE5" w14:paraId="40FCCC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6E635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A95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94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46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8F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4D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98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E0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43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2,648</w:t>
            </w:r>
          </w:p>
        </w:tc>
      </w:tr>
      <w:tr w:rsidR="00CE64DB" w:rsidRPr="00F81FE5" w14:paraId="505E0D2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2CAB1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980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47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60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21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1C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8F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A3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B7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83A4BA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2C5BA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Mitchelton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DE0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A4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2D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AE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F5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0B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37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FF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2,860</w:t>
            </w:r>
          </w:p>
        </w:tc>
      </w:tr>
      <w:tr w:rsidR="00CE64DB" w:rsidRPr="00F81FE5" w14:paraId="60E0367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5D48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578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7B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9C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9B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2D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4B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DA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69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3,290</w:t>
            </w:r>
          </w:p>
        </w:tc>
      </w:tr>
      <w:tr w:rsidR="00CE64DB" w:rsidRPr="00F81FE5" w14:paraId="56476E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964E4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7B2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F8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D0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EE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B5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31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D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C9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6,150</w:t>
            </w:r>
          </w:p>
        </w:tc>
      </w:tr>
      <w:tr w:rsidR="00CE64DB" w:rsidRPr="00F81FE5" w14:paraId="7E10F3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568D5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420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EC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4D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A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0D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2A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6D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AA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127</w:t>
            </w:r>
          </w:p>
        </w:tc>
      </w:tr>
      <w:tr w:rsidR="00CE64DB" w:rsidRPr="00F81FE5" w14:paraId="4E23DE3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4E6E4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Moorooka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4F2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24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C4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69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B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AC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D2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D6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2,809</w:t>
            </w:r>
          </w:p>
        </w:tc>
      </w:tr>
      <w:tr w:rsidR="00CE64DB" w:rsidRPr="00F81FE5" w14:paraId="20110B5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10976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554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E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48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30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D5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22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A08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D7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2,692</w:t>
            </w:r>
          </w:p>
        </w:tc>
      </w:tr>
      <w:tr w:rsidR="00CE64DB" w:rsidRPr="00F81FE5" w14:paraId="0E214D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EC981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816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2E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EE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7D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0D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2C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E6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22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5,501</w:t>
            </w:r>
          </w:p>
        </w:tc>
      </w:tr>
      <w:tr w:rsidR="00CE64DB" w:rsidRPr="00F81FE5" w14:paraId="2B7CD08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45DA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C42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4A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D9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D7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53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2D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77C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DC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</w:t>
            </w:r>
          </w:p>
        </w:tc>
      </w:tr>
      <w:tr w:rsidR="00CE64DB" w:rsidRPr="00F81FE5" w14:paraId="736592F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587A8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Morningside - Seven 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2CD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28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E1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EF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38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62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59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75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2,800</w:t>
            </w:r>
          </w:p>
        </w:tc>
      </w:tr>
      <w:tr w:rsidR="00CE64DB" w:rsidRPr="00F81FE5" w14:paraId="4E0FC2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4E11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AF2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70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7E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E5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B5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CA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08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79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4,877</w:t>
            </w:r>
          </w:p>
        </w:tc>
      </w:tr>
      <w:tr w:rsidR="00CE64DB" w:rsidRPr="00F81FE5" w14:paraId="501A8DD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1CBD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602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88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BF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DF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1F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D5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4E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D0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7,677</w:t>
            </w:r>
          </w:p>
        </w:tc>
      </w:tr>
      <w:tr w:rsidR="00CE64DB" w:rsidRPr="00F81FE5" w14:paraId="6DE5AA5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F7A3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FE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AB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ED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0A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AD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9F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7BD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F8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</w:t>
            </w:r>
          </w:p>
        </w:tc>
      </w:tr>
      <w:tr w:rsidR="00CE64DB" w:rsidRPr="00F81FE5" w14:paraId="0D3B97A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EC5E49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Mount Coot-tha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517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9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AA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E7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80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9D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69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90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2B578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35325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08B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62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D1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4D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7A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B9D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DE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C9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6D8F275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E68C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676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8A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E8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52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73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0D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35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7B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E7C036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5B4F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1DC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07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20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9D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D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95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F86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21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507C7B8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9B85E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Mount Gravatt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94B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7F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F2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C5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BD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DC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88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9C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3,943</w:t>
            </w:r>
          </w:p>
        </w:tc>
      </w:tr>
      <w:tr w:rsidR="00CE64DB" w:rsidRPr="00F81FE5" w14:paraId="06DD99E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CF4F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782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86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58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DE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80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3E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08B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DE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5,469</w:t>
            </w:r>
          </w:p>
        </w:tc>
      </w:tr>
      <w:tr w:rsidR="00CE64DB" w:rsidRPr="00F81FE5" w14:paraId="77D257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5E98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3CE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2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CC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5F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66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1E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9D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95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9,412</w:t>
            </w:r>
          </w:p>
        </w:tc>
      </w:tr>
      <w:tr w:rsidR="00CE64DB" w:rsidRPr="00F81FE5" w14:paraId="04B1FCD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5438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265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06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40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2A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99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44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2A2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C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354</w:t>
            </w:r>
          </w:p>
        </w:tc>
      </w:tr>
      <w:tr w:rsidR="00CE64DB" w:rsidRPr="00F81FE5" w14:paraId="6D1FC53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3D032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Murarrie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69C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A7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1E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87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B1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C29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E5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4DF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1,200</w:t>
            </w:r>
          </w:p>
        </w:tc>
      </w:tr>
      <w:tr w:rsidR="00CE64DB" w:rsidRPr="00F81FE5" w14:paraId="41E8D20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DB4C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D5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32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01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F5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70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C57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EB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2D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1,876</w:t>
            </w:r>
          </w:p>
        </w:tc>
      </w:tr>
      <w:tr w:rsidR="00CE64DB" w:rsidRPr="00F81FE5" w14:paraId="3F9EA4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CD323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A7F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D6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0D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99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35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55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528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1B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3,076</w:t>
            </w:r>
          </w:p>
        </w:tc>
      </w:tr>
      <w:tr w:rsidR="00CE64DB" w:rsidRPr="00F81FE5" w14:paraId="5FC4969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C1D7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725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37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AB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21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D8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6A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1A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DB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4DAB9C0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D28F1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New Farm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B2C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65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EE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6B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52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B1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EC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18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1,286</w:t>
            </w:r>
          </w:p>
        </w:tc>
      </w:tr>
      <w:tr w:rsidR="00CE64DB" w:rsidRPr="00F81FE5" w14:paraId="3BCCE8F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D103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8BE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59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77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EE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79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27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FD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B7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6,312</w:t>
            </w:r>
          </w:p>
        </w:tc>
      </w:tr>
      <w:tr w:rsidR="00CE64DB" w:rsidRPr="00F81FE5" w14:paraId="799DEF1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1146B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645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AF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4C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D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B1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7,009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08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6F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FA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7,598</w:t>
            </w:r>
          </w:p>
        </w:tc>
      </w:tr>
      <w:tr w:rsidR="00CE64DB" w:rsidRPr="00F81FE5" w14:paraId="6C36A2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A497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C9F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1F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03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B0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CC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4E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E3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85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690</w:t>
            </w:r>
          </w:p>
        </w:tc>
      </w:tr>
      <w:tr w:rsidR="00CE64DB" w:rsidRPr="00F81FE5" w14:paraId="3F2814B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F2704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Newmarket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6B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6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78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17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33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FC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ED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D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1,137</w:t>
            </w:r>
          </w:p>
        </w:tc>
      </w:tr>
      <w:tr w:rsidR="00CE64DB" w:rsidRPr="00F81FE5" w14:paraId="339DC81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F36C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2DA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7D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8D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7A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8C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25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99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74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1,246</w:t>
            </w:r>
          </w:p>
        </w:tc>
      </w:tr>
      <w:tr w:rsidR="00CE64DB" w:rsidRPr="00F81FE5" w14:paraId="20FEC1E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2557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0BF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183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B7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C6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FB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C9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69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AD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2,383</w:t>
            </w:r>
          </w:p>
        </w:tc>
      </w:tr>
      <w:tr w:rsidR="00CE64DB" w:rsidRPr="00F81FE5" w14:paraId="158F62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2071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22C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C8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C8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9C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B7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4E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2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D0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106</w:t>
            </w:r>
          </w:p>
        </w:tc>
      </w:tr>
      <w:tr w:rsidR="00CE64DB" w:rsidRPr="00F81FE5" w14:paraId="5BD3E0F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B1C6F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Newstead - Bowen 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ED8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BD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F1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B6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04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13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5F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A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365</w:t>
            </w:r>
          </w:p>
        </w:tc>
      </w:tr>
      <w:tr w:rsidR="00CE64DB" w:rsidRPr="00F81FE5" w14:paraId="353053B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6B428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B94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5F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9,788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B1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10,310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83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12,379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58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12,856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6F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15,380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4B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17,494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06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30,179</w:t>
            </w:r>
          </w:p>
        </w:tc>
      </w:tr>
      <w:tr w:rsidR="00CE64DB" w:rsidRPr="00F81FE5" w14:paraId="073951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8DA4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386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59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10,206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F5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10,729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C7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23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13,270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89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15,793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F9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17,906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45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30,544</w:t>
            </w:r>
          </w:p>
        </w:tc>
      </w:tr>
      <w:tr w:rsidR="00CE64DB" w:rsidRPr="00F81FE5" w14:paraId="44B67B0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E7FDA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A88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8A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BE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E2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D5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65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62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74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215</w:t>
            </w:r>
          </w:p>
        </w:tc>
      </w:tr>
      <w:tr w:rsidR="00CE64DB" w:rsidRPr="00F81FE5" w14:paraId="5774EE8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9B382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Norman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096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9B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2E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F7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E1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8E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91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EB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1,893</w:t>
            </w:r>
          </w:p>
        </w:tc>
      </w:tr>
      <w:tr w:rsidR="00CE64DB" w:rsidRPr="00F81FE5" w14:paraId="546FAED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EF6E1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036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9C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34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71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8E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4D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A4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C6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1,069</w:t>
            </w:r>
          </w:p>
        </w:tc>
      </w:tr>
      <w:tr w:rsidR="00CE64DB" w:rsidRPr="00F81FE5" w14:paraId="5559E3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92C97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7BA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7C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DD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52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1D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AA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8C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F8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2,962</w:t>
            </w:r>
          </w:p>
        </w:tc>
      </w:tr>
      <w:tr w:rsidR="00CE64DB" w:rsidRPr="00F81FE5" w14:paraId="63BD571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73A0E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9F8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8B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4E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A6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B5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BD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40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20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546475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C236F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Northgate - Virginia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6B0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1E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B2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4C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A2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5F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C7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F2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2,072</w:t>
            </w:r>
          </w:p>
        </w:tc>
      </w:tr>
      <w:tr w:rsidR="00CE64DB" w:rsidRPr="00F81FE5" w14:paraId="381ACAB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C2DD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C1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DC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4C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A6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E3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08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3D3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ED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1,262</w:t>
            </w:r>
          </w:p>
        </w:tc>
      </w:tr>
      <w:tr w:rsidR="00CE64DB" w:rsidRPr="00F81FE5" w14:paraId="7CE5DC7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DEC8F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44F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33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88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42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39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663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F1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AC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3,334</w:t>
            </w:r>
          </w:p>
        </w:tc>
      </w:tr>
      <w:tr w:rsidR="00CE64DB" w:rsidRPr="00F81FE5" w14:paraId="0BD277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46A0F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C2F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C0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F8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40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2E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8C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72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CE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</w:tr>
      <w:tr w:rsidR="00CE64DB" w:rsidRPr="00F81FE5" w14:paraId="73DBD48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39394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Nudgee - Banyo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DEC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B3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0C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35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6D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58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0AD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75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3,705</w:t>
            </w:r>
          </w:p>
        </w:tc>
      </w:tr>
      <w:tr w:rsidR="00CE64DB" w:rsidRPr="00F81FE5" w14:paraId="1A5218C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575C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C77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B8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2D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0F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C1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662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08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04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606</w:t>
            </w:r>
          </w:p>
        </w:tc>
      </w:tr>
      <w:tr w:rsidR="00CE64DB" w:rsidRPr="00F81FE5" w14:paraId="69BC616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CB46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8D4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4B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14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EC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C1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05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895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7C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4,311</w:t>
            </w:r>
          </w:p>
        </w:tc>
      </w:tr>
      <w:tr w:rsidR="00CE64DB" w:rsidRPr="00F81FE5" w14:paraId="446AB3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F0B08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547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00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A8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D3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61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CA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47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EF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232</w:t>
            </w:r>
          </w:p>
        </w:tc>
      </w:tr>
      <w:tr w:rsidR="00CE64DB" w:rsidRPr="00F81FE5" w14:paraId="53077C0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770B2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Nundah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C1D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08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AE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39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3D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0E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04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E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1,344</w:t>
            </w:r>
          </w:p>
        </w:tc>
      </w:tr>
      <w:tr w:rsidR="00CE64DB" w:rsidRPr="00F81FE5" w14:paraId="65BD426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D652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FF0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81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F9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CC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AB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70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05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D3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8,448</w:t>
            </w:r>
          </w:p>
        </w:tc>
      </w:tr>
      <w:tr w:rsidR="00CE64DB" w:rsidRPr="00F81FE5" w14:paraId="5B66B2C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85A7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FE7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EB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B5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E6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AA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7,272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219C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57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7,964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C3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9,792</w:t>
            </w:r>
          </w:p>
        </w:tc>
      </w:tr>
      <w:tr w:rsidR="00CE64DB" w:rsidRPr="00F81FE5" w14:paraId="6A933F1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E648D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BC2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83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37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68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76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82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0D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7A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136</w:t>
            </w:r>
          </w:p>
        </w:tc>
      </w:tr>
      <w:tr w:rsidR="00CE64DB" w:rsidRPr="00F81FE5" w14:paraId="6B11F35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E73D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Oxley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03C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F5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29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A6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C3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52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BA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9E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2,867</w:t>
            </w:r>
          </w:p>
        </w:tc>
      </w:tr>
      <w:tr w:rsidR="00CE64DB" w:rsidRPr="00F81FE5" w14:paraId="53EE9B1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2308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24C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FC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6E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F4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06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AC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6B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4B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1,460</w:t>
            </w:r>
          </w:p>
        </w:tc>
      </w:tr>
      <w:tr w:rsidR="00CE64DB" w:rsidRPr="00F81FE5" w14:paraId="647A9C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C1E58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BA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81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9E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88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EF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75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B7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7C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4,327</w:t>
            </w:r>
          </w:p>
        </w:tc>
      </w:tr>
      <w:tr w:rsidR="00CE64DB" w:rsidRPr="00F81FE5" w14:paraId="4391AED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3391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DA1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56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E0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4C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EB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66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D0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05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157</w:t>
            </w:r>
          </w:p>
        </w:tc>
      </w:tr>
      <w:tr w:rsidR="00CE64DB" w:rsidRPr="00F81FE5" w14:paraId="1410D43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EDF46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Paddington - Milton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F6E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E4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E6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0C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EA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592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B7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96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2,883</w:t>
            </w:r>
          </w:p>
        </w:tc>
      </w:tr>
      <w:tr w:rsidR="00CE64DB" w:rsidRPr="00F81FE5" w14:paraId="766BB21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AADF3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C7A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31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E7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95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8A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F2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EB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684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4,541</w:t>
            </w:r>
          </w:p>
        </w:tc>
      </w:tr>
      <w:tr w:rsidR="00CE64DB" w:rsidRPr="00F81FE5" w14:paraId="584B236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9BC9F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BA3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98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AC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60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1D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84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55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B1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7,424</w:t>
            </w:r>
          </w:p>
        </w:tc>
      </w:tr>
      <w:tr w:rsidR="00CE64DB" w:rsidRPr="00F81FE5" w14:paraId="67FDA2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99063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853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2D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58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B4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87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EB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5C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94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</w:t>
            </w:r>
          </w:p>
        </w:tc>
      </w:tr>
      <w:tr w:rsidR="00CE64DB" w:rsidRPr="00F81FE5" w14:paraId="12400A7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42E9E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Pallara - Willawong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285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E2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72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1F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11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57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DE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8B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4,921</w:t>
            </w:r>
          </w:p>
        </w:tc>
      </w:tr>
      <w:tr w:rsidR="00CE64DB" w:rsidRPr="00F81FE5" w14:paraId="7DEFB7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DED51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CD5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51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E6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14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BB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23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94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98A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1,104</w:t>
            </w:r>
          </w:p>
        </w:tc>
      </w:tr>
      <w:tr w:rsidR="00CE64DB" w:rsidRPr="00F81FE5" w14:paraId="51F22D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E11F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523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59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F2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6C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42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A8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87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9C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6,025</w:t>
            </w:r>
          </w:p>
        </w:tc>
      </w:tr>
      <w:tr w:rsidR="00CE64DB" w:rsidRPr="00F81FE5" w14:paraId="1321959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D7E0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057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C3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0F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AA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C2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C43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F5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94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AB5CBC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73B1F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Parkinson - Drewvale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40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14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2D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11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A7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BA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0D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1B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4,744</w:t>
            </w:r>
          </w:p>
        </w:tc>
      </w:tr>
      <w:tr w:rsidR="00CE64DB" w:rsidRPr="00F81FE5" w14:paraId="7890F65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7B2B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ED8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CA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F4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4A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03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A9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237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E5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634</w:t>
            </w:r>
          </w:p>
        </w:tc>
      </w:tr>
      <w:tr w:rsidR="00CE64DB" w:rsidRPr="00F81FE5" w14:paraId="78BE810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4853D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EA9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B4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23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1E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7E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DC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59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B9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5,378</w:t>
            </w:r>
          </w:p>
        </w:tc>
      </w:tr>
      <w:tr w:rsidR="00CE64DB" w:rsidRPr="00F81FE5" w14:paraId="06C9E06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83F8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3BF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2F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A1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E6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AA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4EF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5A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E5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159</w:t>
            </w:r>
          </w:p>
        </w:tc>
      </w:tr>
      <w:tr w:rsidR="00CE64DB" w:rsidRPr="00F81FE5" w14:paraId="46B3A82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B1F61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Pinjarra Hills - Pullenvale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2F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2B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05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88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19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CE8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AA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77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1,828</w:t>
            </w:r>
          </w:p>
        </w:tc>
      </w:tr>
      <w:tr w:rsidR="00CE64DB" w:rsidRPr="00F81FE5" w14:paraId="1A1DB5E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7AF3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E91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E6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B5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E8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59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43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73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CA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77</w:t>
            </w:r>
          </w:p>
        </w:tc>
      </w:tr>
      <w:tr w:rsidR="00CE64DB" w:rsidRPr="00F81FE5" w14:paraId="716FEE8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9366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D65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B4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99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1A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46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75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2D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41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1,905</w:t>
            </w:r>
          </w:p>
        </w:tc>
      </w:tr>
      <w:tr w:rsidR="00CE64DB" w:rsidRPr="00F81FE5" w14:paraId="66CCEB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FC42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151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DB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41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72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88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55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C2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7D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104</w:t>
            </w:r>
          </w:p>
        </w:tc>
      </w:tr>
      <w:tr w:rsidR="00CE64DB" w:rsidRPr="00F81FE5" w14:paraId="24A5152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74A44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Red Hill (Qld)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63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98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72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50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0A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0DD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9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36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1,684</w:t>
            </w:r>
          </w:p>
        </w:tc>
      </w:tr>
      <w:tr w:rsidR="00CE64DB" w:rsidRPr="00F81FE5" w14:paraId="2A2F0F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28F27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EBF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70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A5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01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90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565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43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F7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1,310</w:t>
            </w:r>
          </w:p>
        </w:tc>
      </w:tr>
      <w:tr w:rsidR="00CE64DB" w:rsidRPr="00F81FE5" w14:paraId="52A385B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63F59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BB0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46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FF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F6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77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14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CE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27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2,994</w:t>
            </w:r>
          </w:p>
        </w:tc>
      </w:tr>
      <w:tr w:rsidR="00CE64DB" w:rsidRPr="00F81FE5" w14:paraId="5809DA4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D9CD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AC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82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6F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17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9B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DA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4B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C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202</w:t>
            </w:r>
          </w:p>
        </w:tc>
      </w:tr>
      <w:tr w:rsidR="00CE64DB" w:rsidRPr="00F81FE5" w14:paraId="6062CE3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072ED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69D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03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AD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B4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21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EF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BD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92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E64DB" w:rsidRPr="00F81FE5" w14:paraId="6285CA2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DEAF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27E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98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09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FD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69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5B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D2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69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E64DB" w:rsidRPr="00F81FE5" w14:paraId="60DE39F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8F5B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816A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A0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9D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91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5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25E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4A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37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E64DB" w:rsidRPr="00F81FE5" w14:paraId="107E763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39DE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DEF4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45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FB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6A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60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1F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B5F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F0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E64DB" w:rsidRPr="00F81FE5" w14:paraId="1064152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8A84A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Riverhills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147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FC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3B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11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3C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96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65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4F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1,411</w:t>
            </w:r>
          </w:p>
        </w:tc>
      </w:tr>
      <w:tr w:rsidR="00CE64DB" w:rsidRPr="00F81FE5" w14:paraId="4C2F459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D4B7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188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D0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4B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94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EB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C3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3F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16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183</w:t>
            </w:r>
          </w:p>
        </w:tc>
      </w:tr>
      <w:tr w:rsidR="00CE64DB" w:rsidRPr="00F81FE5" w14:paraId="211D747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DB3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186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1D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02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20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21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FF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47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C7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1,594</w:t>
            </w:r>
          </w:p>
        </w:tc>
      </w:tr>
      <w:tr w:rsidR="00CE64DB" w:rsidRPr="00F81FE5" w14:paraId="0FEA491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8F6B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478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0F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1D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1E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ED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4CC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25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43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0D48D66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020E7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Robertson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83F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25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1F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E4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5C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380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A0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E7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1,455</w:t>
            </w:r>
          </w:p>
        </w:tc>
      </w:tr>
      <w:tr w:rsidR="00CE64DB" w:rsidRPr="00F81FE5" w14:paraId="71DC9F0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7255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12E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3C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16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D0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FD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2B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520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3D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320</w:t>
            </w:r>
          </w:p>
        </w:tc>
      </w:tr>
      <w:tr w:rsidR="00CE64DB" w:rsidRPr="00F81FE5" w14:paraId="159520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CD5C5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EB4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8D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73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7E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C8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0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965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07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1,775</w:t>
            </w:r>
          </w:p>
        </w:tc>
      </w:tr>
      <w:tr w:rsidR="00CE64DB" w:rsidRPr="00F81FE5" w14:paraId="0175ED7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B2F4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B07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EB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1D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40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87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53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F6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2D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</w:t>
            </w:r>
          </w:p>
        </w:tc>
      </w:tr>
      <w:tr w:rsidR="00CE64DB" w:rsidRPr="00F81FE5" w14:paraId="6C5B9D7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2491A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Rochedale - Burbank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905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A66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31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70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F7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A99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76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17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5,476</w:t>
            </w:r>
          </w:p>
        </w:tc>
      </w:tr>
      <w:tr w:rsidR="00CE64DB" w:rsidRPr="00F81FE5" w14:paraId="1C65862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B4DCC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DCE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EB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D1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E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5D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1A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2E1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14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2,732</w:t>
            </w:r>
          </w:p>
        </w:tc>
      </w:tr>
      <w:tr w:rsidR="00CE64DB" w:rsidRPr="00F81FE5" w14:paraId="17E7E8F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7422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CBC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63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55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67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8EF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52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F8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0F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8,208</w:t>
            </w:r>
          </w:p>
        </w:tc>
      </w:tr>
      <w:tr w:rsidR="00CE64DB" w:rsidRPr="00F81FE5" w14:paraId="7601AB5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E0F0E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5EA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0D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C9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0C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D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D47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02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79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4AB7CD8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16EF7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Rocklea - Acacia Ridge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61F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BB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E8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F3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7F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84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29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BD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3,169</w:t>
            </w:r>
          </w:p>
        </w:tc>
      </w:tr>
      <w:tr w:rsidR="00CE64DB" w:rsidRPr="00F81FE5" w14:paraId="362515C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548DE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E8C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CD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91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12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47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83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8F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8F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1,346</w:t>
            </w:r>
          </w:p>
        </w:tc>
      </w:tr>
      <w:tr w:rsidR="00CE64DB" w:rsidRPr="00F81FE5" w14:paraId="21EC71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C1BCA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229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B3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7B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AA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A4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66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4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EC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4,515</w:t>
            </w:r>
          </w:p>
        </w:tc>
      </w:tr>
      <w:tr w:rsidR="00CE64DB" w:rsidRPr="00F81FE5" w14:paraId="3102AB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D839E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CD0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06B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AF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CD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69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E5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91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91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173</w:t>
            </w:r>
          </w:p>
        </w:tc>
      </w:tr>
      <w:tr w:rsidR="00CE64DB" w:rsidRPr="00F81FE5" w14:paraId="31F45B8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8CDC4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Runcorn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7C8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C3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B7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53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66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89F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EF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2C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4,235</w:t>
            </w:r>
          </w:p>
        </w:tc>
      </w:tr>
      <w:tr w:rsidR="00CE64DB" w:rsidRPr="00F81FE5" w14:paraId="126DFD0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8A5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07D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AE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9C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C8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21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83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F52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F0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1,544</w:t>
            </w:r>
          </w:p>
        </w:tc>
      </w:tr>
      <w:tr w:rsidR="00CE64DB" w:rsidRPr="00F81FE5" w14:paraId="08DD9A9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F9C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266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3C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A9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9E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A1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2F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A2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2B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5,779</w:t>
            </w:r>
          </w:p>
        </w:tc>
      </w:tr>
      <w:tr w:rsidR="00CE64DB" w:rsidRPr="00F81FE5" w14:paraId="0CE223A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0DC5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B9A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9F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39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2D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78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7F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1D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5D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4629625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7EB18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Salisbury - Nathan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9B0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04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77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3A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61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A9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F1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D9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2,580</w:t>
            </w:r>
          </w:p>
        </w:tc>
      </w:tr>
      <w:tr w:rsidR="00CE64DB" w:rsidRPr="00F81FE5" w14:paraId="1E420D6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AF0E3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62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1F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F9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37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74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68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9B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B3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</w:t>
            </w:r>
          </w:p>
        </w:tc>
      </w:tr>
      <w:tr w:rsidR="00CE64DB" w:rsidRPr="00F81FE5" w14:paraId="5DA189F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9B91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341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51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45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50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81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13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0E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3C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2,898</w:t>
            </w:r>
          </w:p>
        </w:tc>
      </w:tr>
      <w:tr w:rsidR="00CE64DB" w:rsidRPr="00F81FE5" w14:paraId="3B3A022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6A1F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8DB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AC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F6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0A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96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87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2A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03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502</w:t>
            </w:r>
          </w:p>
        </w:tc>
      </w:tr>
      <w:tr w:rsidR="00CE64DB" w:rsidRPr="00F81FE5" w14:paraId="211BB8E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71C6A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Sandgate - Shorncliffe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7DE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54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FC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E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A7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6F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FC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89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2,101</w:t>
            </w:r>
          </w:p>
        </w:tc>
      </w:tr>
      <w:tr w:rsidR="00CE64DB" w:rsidRPr="00F81FE5" w14:paraId="50CD7D6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912F1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4F8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0D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C1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AD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67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A7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10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6B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862</w:t>
            </w:r>
          </w:p>
        </w:tc>
      </w:tr>
      <w:tr w:rsidR="00CE64DB" w:rsidRPr="00F81FE5" w14:paraId="3646618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0CD0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917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E7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FF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25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11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4DF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93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C5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2,963</w:t>
            </w:r>
          </w:p>
        </w:tc>
      </w:tr>
      <w:tr w:rsidR="00CE64DB" w:rsidRPr="00F81FE5" w14:paraId="6AA0C8D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912E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CFA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37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6F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1C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4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85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84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8D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459</w:t>
            </w:r>
          </w:p>
        </w:tc>
      </w:tr>
      <w:tr w:rsidR="00CE64DB" w:rsidRPr="00F81FE5" w14:paraId="750DB98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45B34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Scarborough - Newport - Moreton Island (part of SA2 within Brisbane LGA)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761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65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0B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69B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58F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03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FE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01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242</w:t>
            </w:r>
          </w:p>
        </w:tc>
      </w:tr>
      <w:tr w:rsidR="00CE64DB" w:rsidRPr="00F81FE5" w14:paraId="5C0921A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3538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041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C5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A7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D4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DD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53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CC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3D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</w:t>
            </w:r>
          </w:p>
        </w:tc>
      </w:tr>
      <w:tr w:rsidR="00CE64DB" w:rsidRPr="00F81FE5" w14:paraId="484A905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5D522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2C8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79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EA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55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44B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64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80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3D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279</w:t>
            </w:r>
          </w:p>
        </w:tc>
      </w:tr>
      <w:tr w:rsidR="00CE64DB" w:rsidRPr="00F81FE5" w14:paraId="778E9C9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081D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26D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C5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00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28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4AD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CF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21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83FA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204</w:t>
            </w:r>
          </w:p>
        </w:tc>
      </w:tr>
      <w:tr w:rsidR="00CE64DB" w:rsidRPr="00F81FE5" w14:paraId="0265B50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B470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Seventeen Mile Rocks - Sinnamon Park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5AC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E3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03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D7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DA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A5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F7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A3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3,031</w:t>
            </w:r>
          </w:p>
        </w:tc>
      </w:tr>
      <w:tr w:rsidR="00CE64DB" w:rsidRPr="00F81FE5" w14:paraId="71F05D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DE6FA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8C7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B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71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75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9E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D4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D3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4E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627</w:t>
            </w:r>
          </w:p>
        </w:tc>
      </w:tr>
      <w:tr w:rsidR="00CE64DB" w:rsidRPr="00F81FE5" w14:paraId="05A29E3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34DF6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0C6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3F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BB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5C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58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59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97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4A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3,658</w:t>
            </w:r>
          </w:p>
        </w:tc>
      </w:tr>
      <w:tr w:rsidR="00CE64DB" w:rsidRPr="00F81FE5" w14:paraId="6113FA2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B3BD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FEA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FC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89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84A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7F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03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13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9B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</w:t>
            </w:r>
          </w:p>
        </w:tc>
      </w:tr>
      <w:tr w:rsidR="00CE64DB" w:rsidRPr="00F81FE5" w14:paraId="3942654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7150E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Sherwood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D0B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F7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3A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CC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4F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DC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20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35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1,517</w:t>
            </w:r>
          </w:p>
        </w:tc>
      </w:tr>
      <w:tr w:rsidR="00CE64DB" w:rsidRPr="00F81FE5" w14:paraId="56AF9B4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48C3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0CF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65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02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52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87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B6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AB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B1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1,839</w:t>
            </w:r>
          </w:p>
        </w:tc>
      </w:tr>
      <w:tr w:rsidR="00CE64DB" w:rsidRPr="00F81FE5" w14:paraId="33DACEB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E55C3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BCB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58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0F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73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1F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CC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D2D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0A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3,356</w:t>
            </w:r>
          </w:p>
        </w:tc>
      </w:tr>
      <w:tr w:rsidR="00CE64DB" w:rsidRPr="00F81FE5" w14:paraId="7110D38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A06F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326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4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D4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27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94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3FE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F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B3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</w:t>
            </w:r>
          </w:p>
        </w:tc>
      </w:tr>
      <w:tr w:rsidR="00CE64DB" w:rsidRPr="00F81FE5" w14:paraId="45F159AA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90794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South Brisbane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57E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76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E1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B5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68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CA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B2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8B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259</w:t>
            </w:r>
          </w:p>
        </w:tc>
      </w:tr>
      <w:tr w:rsidR="00CE64DB" w:rsidRPr="00F81FE5" w14:paraId="42E3B35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099C9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DBF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B3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EE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E7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95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10,088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B6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14,544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25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15,701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44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17,283</w:t>
            </w:r>
          </w:p>
        </w:tc>
      </w:tr>
      <w:tr w:rsidR="00CE64DB" w:rsidRPr="00F81FE5" w14:paraId="3B567A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30B9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29B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A3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24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98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7,888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74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10,366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42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14,820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B5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15,975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AB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17,542</w:t>
            </w:r>
          </w:p>
        </w:tc>
      </w:tr>
      <w:tr w:rsidR="00CE64DB" w:rsidRPr="00F81FE5" w14:paraId="7CC93DD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6B95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694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33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F8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A4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81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4FD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77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B5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954</w:t>
            </w:r>
          </w:p>
        </w:tc>
      </w:tr>
      <w:tr w:rsidR="00CE64DB" w:rsidRPr="00F81FE5" w14:paraId="2686621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5594E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Spring Hill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464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C1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9A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D2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CD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AC0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E4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3A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449</w:t>
            </w:r>
          </w:p>
        </w:tc>
      </w:tr>
      <w:tr w:rsidR="00CE64DB" w:rsidRPr="00F81FE5" w14:paraId="5A05465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6D55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F85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FD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F1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C9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8B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F37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15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FB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5,256</w:t>
            </w:r>
          </w:p>
        </w:tc>
      </w:tr>
      <w:tr w:rsidR="00CE64DB" w:rsidRPr="00F81FE5" w14:paraId="4A9DBEF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69763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FAC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BC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EB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91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2F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37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04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B3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5,705</w:t>
            </w:r>
          </w:p>
        </w:tc>
      </w:tr>
      <w:tr w:rsidR="00CE64DB" w:rsidRPr="00F81FE5" w14:paraId="0F2EC36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B439F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89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0F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05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1E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19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62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D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92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673</w:t>
            </w:r>
          </w:p>
        </w:tc>
      </w:tr>
      <w:tr w:rsidR="00CE64DB" w:rsidRPr="00F81FE5" w14:paraId="358A58B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0A400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St Lucia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F8B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97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BE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3B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0F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00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4D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B5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1,407</w:t>
            </w:r>
          </w:p>
        </w:tc>
      </w:tr>
      <w:tr w:rsidR="00CE64DB" w:rsidRPr="00F81FE5" w14:paraId="763C7C9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7B165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CC9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88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BB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9A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65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F7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EF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5D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3,603</w:t>
            </w:r>
          </w:p>
        </w:tc>
      </w:tr>
      <w:tr w:rsidR="00CE64DB" w:rsidRPr="00F81FE5" w14:paraId="5D53A4C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3970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AA0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80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B4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9E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4E1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A1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4A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17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5,010</w:t>
            </w:r>
          </w:p>
        </w:tc>
      </w:tr>
      <w:tr w:rsidR="00CE64DB" w:rsidRPr="00F81FE5" w14:paraId="15BE8E0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E4453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7B2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BD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B5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4B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57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FD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01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51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2,437</w:t>
            </w:r>
          </w:p>
        </w:tc>
      </w:tr>
      <w:tr w:rsidR="00CE64DB" w:rsidRPr="00F81FE5" w14:paraId="6716BFD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5C630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Stafford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3F3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BB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89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C2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85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29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C0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A3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2,137</w:t>
            </w:r>
          </w:p>
        </w:tc>
      </w:tr>
      <w:tr w:rsidR="00CE64DB" w:rsidRPr="00F81FE5" w14:paraId="1A5627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A7DE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2A1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AB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C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EE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AE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88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12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CE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1,389</w:t>
            </w:r>
          </w:p>
        </w:tc>
      </w:tr>
      <w:tr w:rsidR="00CE64DB" w:rsidRPr="00F81FE5" w14:paraId="2F3F829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2B3C1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8F9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D3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67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82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ED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F1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982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73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3,526</w:t>
            </w:r>
          </w:p>
        </w:tc>
      </w:tr>
      <w:tr w:rsidR="00CE64DB" w:rsidRPr="00F81FE5" w14:paraId="24544A2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16B5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C0F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E3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1C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D3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18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76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A2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CC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0E779A9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ADFCD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Stafford Heights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4D7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9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FB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E7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F4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9E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3F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30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2,667</w:t>
            </w:r>
          </w:p>
        </w:tc>
      </w:tr>
      <w:tr w:rsidR="00CE64DB" w:rsidRPr="00F81FE5" w14:paraId="4B0538C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30D8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CD2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90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4E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33D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94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F57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11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2B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297</w:t>
            </w:r>
          </w:p>
        </w:tc>
      </w:tr>
      <w:tr w:rsidR="00CE64DB" w:rsidRPr="00F81FE5" w14:paraId="2818D7F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5F53C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CE7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32F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62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F9F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46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F7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8D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AC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2,964</w:t>
            </w:r>
          </w:p>
        </w:tc>
      </w:tr>
      <w:tr w:rsidR="00CE64DB" w:rsidRPr="00F81FE5" w14:paraId="5217777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2252A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EF4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B2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BA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35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71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28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8C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41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</w:t>
            </w:r>
          </w:p>
        </w:tc>
      </w:tr>
      <w:tr w:rsidR="00CE64DB" w:rsidRPr="00F81FE5" w14:paraId="68642D5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4F9DF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Sunnybank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2FB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C2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14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92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62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B6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A3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DF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3,019</w:t>
            </w:r>
          </w:p>
        </w:tc>
      </w:tr>
      <w:tr w:rsidR="00CE64DB" w:rsidRPr="00F81FE5" w14:paraId="6E4E987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C4A9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FAA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59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B0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286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E7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B6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B5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C7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418</w:t>
            </w:r>
          </w:p>
        </w:tc>
      </w:tr>
      <w:tr w:rsidR="00CE64DB" w:rsidRPr="00F81FE5" w14:paraId="0A3FC4F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C04D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9B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7A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2F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2F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DA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36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DA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3,364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64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3,437</w:t>
            </w:r>
          </w:p>
        </w:tc>
      </w:tr>
      <w:tr w:rsidR="00CE64DB" w:rsidRPr="00F81FE5" w14:paraId="1F5E974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74CF1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78A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37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F4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01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67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6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F6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27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</w:t>
            </w:r>
          </w:p>
        </w:tc>
      </w:tr>
      <w:tr w:rsidR="00CE64DB" w:rsidRPr="00F81FE5" w14:paraId="607703A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ADE5E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Sunnybank Hills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A6D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6C3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05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F1A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94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9B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F9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8EF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5,701</w:t>
            </w:r>
          </w:p>
        </w:tc>
      </w:tr>
      <w:tr w:rsidR="00CE64DB" w:rsidRPr="00F81FE5" w14:paraId="3DB3E3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3561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5E7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E3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CC6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8D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9B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07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B3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0C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1,331</w:t>
            </w:r>
          </w:p>
        </w:tc>
      </w:tr>
      <w:tr w:rsidR="00CE64DB" w:rsidRPr="00F81FE5" w14:paraId="2B1DFE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D7C4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8FE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12C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91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47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D9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20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7C0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65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7,032</w:t>
            </w:r>
          </w:p>
        </w:tc>
      </w:tr>
      <w:tr w:rsidR="00CE64DB" w:rsidRPr="00F81FE5" w14:paraId="10CEDA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B9CF2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72F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54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47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70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A3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BF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12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5B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</w:tr>
      <w:tr w:rsidR="00CE64DB" w:rsidRPr="00F81FE5" w14:paraId="24DAEB9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A2418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Taigum - Fitzgibbon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06F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B0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EF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1F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D1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E9C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75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D2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3,864</w:t>
            </w:r>
          </w:p>
        </w:tc>
      </w:tr>
      <w:tr w:rsidR="00CE64DB" w:rsidRPr="00F81FE5" w14:paraId="0D5378E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C8DF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E361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B4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AE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86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4C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CE5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50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17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3,152</w:t>
            </w:r>
          </w:p>
        </w:tc>
      </w:tr>
      <w:tr w:rsidR="00CE64DB" w:rsidRPr="00F81FE5" w14:paraId="399C884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50EF6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48C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A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8E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D6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BD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30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ED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7A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7,016</w:t>
            </w:r>
          </w:p>
        </w:tc>
      </w:tr>
      <w:tr w:rsidR="00CE64DB" w:rsidRPr="00F81FE5" w14:paraId="4C146EE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40CD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6B2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99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6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E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23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A9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827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4F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218</w:t>
            </w:r>
          </w:p>
        </w:tc>
      </w:tr>
      <w:tr w:rsidR="00CE64DB" w:rsidRPr="00F81FE5" w14:paraId="0D4C31E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EEA44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Taringa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F8E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B0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7F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C0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42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00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AE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B5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1,165</w:t>
            </w:r>
          </w:p>
        </w:tc>
      </w:tr>
      <w:tr w:rsidR="00CE64DB" w:rsidRPr="00F81FE5" w14:paraId="7AEE80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22F5C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E07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A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ED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C82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B4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B4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B6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C1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4,581</w:t>
            </w:r>
          </w:p>
        </w:tc>
      </w:tr>
      <w:tr w:rsidR="00CE64DB" w:rsidRPr="00F81FE5" w14:paraId="2DBF341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6C4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0C5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BE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8E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B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D1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50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73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20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5,746</w:t>
            </w:r>
          </w:p>
        </w:tc>
      </w:tr>
      <w:tr w:rsidR="00CE64DB" w:rsidRPr="00F81FE5" w14:paraId="69AF34BC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EF5A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0B1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3C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C2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8E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F5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F3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27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9B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4056E5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8705B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Tarragindi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E2C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71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7C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5E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17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3,883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A5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76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CB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3,903</w:t>
            </w:r>
          </w:p>
        </w:tc>
      </w:tr>
      <w:tr w:rsidR="00CE64DB" w:rsidRPr="00F81FE5" w14:paraId="4AB441E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6427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A0A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F7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42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8D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E7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8A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CA9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58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145</w:t>
            </w:r>
          </w:p>
        </w:tc>
      </w:tr>
      <w:tr w:rsidR="00CE64DB" w:rsidRPr="00F81FE5" w14:paraId="1D444FC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0752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7B9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08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F1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46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60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EC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E9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03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4,048</w:t>
            </w:r>
          </w:p>
        </w:tc>
      </w:tr>
      <w:tr w:rsidR="00CE64DB" w:rsidRPr="00F81FE5" w14:paraId="63B2A2E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6597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1CF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4D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5C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63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0DD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00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FB6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7A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103</w:t>
            </w:r>
          </w:p>
        </w:tc>
      </w:tr>
      <w:tr w:rsidR="00CE64DB" w:rsidRPr="00F81FE5" w14:paraId="636391A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720327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The Gap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C73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11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5,689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6F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73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DE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E3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66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A7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6,385</w:t>
            </w:r>
          </w:p>
        </w:tc>
      </w:tr>
      <w:tr w:rsidR="00CE64DB" w:rsidRPr="00F81FE5" w14:paraId="13C1123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8A4D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A3C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AA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42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27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CC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78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49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451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460</w:t>
            </w:r>
          </w:p>
        </w:tc>
      </w:tr>
      <w:tr w:rsidR="00CE64DB" w:rsidRPr="00F81FE5" w14:paraId="51431F8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4E07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DAD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71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1D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0D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1A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A5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7B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A8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6,845</w:t>
            </w:r>
          </w:p>
        </w:tc>
      </w:tr>
      <w:tr w:rsidR="00CE64DB" w:rsidRPr="00F81FE5" w14:paraId="20DF167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1C74B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D2E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42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9C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35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DC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69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2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EE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131</w:t>
            </w:r>
          </w:p>
        </w:tc>
      </w:tr>
      <w:tr w:rsidR="00CE64DB" w:rsidRPr="00F81FE5" w14:paraId="2C02989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6E021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Tingalpa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EA6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33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43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B4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09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3E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6D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01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3,542</w:t>
            </w:r>
          </w:p>
        </w:tc>
      </w:tr>
      <w:tr w:rsidR="00CE64DB" w:rsidRPr="00F81FE5" w14:paraId="6110F46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4216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831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3A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2F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F9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A8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87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45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8C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709</w:t>
            </w:r>
          </w:p>
        </w:tc>
      </w:tr>
      <w:tr w:rsidR="00CE64DB" w:rsidRPr="00F81FE5" w14:paraId="75D83E1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E1E8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7FC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6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C7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D4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A8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54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FF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4,251</w:t>
            </w:r>
          </w:p>
        </w:tc>
      </w:tr>
      <w:tr w:rsidR="00CE64DB" w:rsidRPr="00F81FE5" w14:paraId="50D69C9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2F6E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1A8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0E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53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92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2CF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FD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69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4C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7E57989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41A6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Toowong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C95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71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A2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C2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E4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73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2B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24E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1,700</w:t>
            </w:r>
          </w:p>
        </w:tc>
      </w:tr>
      <w:tr w:rsidR="00CE64DB" w:rsidRPr="00F81FE5" w14:paraId="36BB5EC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4ED0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3D9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F8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C7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9D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C9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36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50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E1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7,860</w:t>
            </w:r>
          </w:p>
        </w:tc>
      </w:tr>
      <w:tr w:rsidR="00CE64DB" w:rsidRPr="00F81FE5" w14:paraId="1F852C2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FD38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D19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7F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DA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86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6DB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70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BD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7,884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AA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9,560</w:t>
            </w:r>
          </w:p>
        </w:tc>
      </w:tr>
      <w:tr w:rsidR="00CE64DB" w:rsidRPr="00F81FE5" w14:paraId="17E1F2EA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FCC5C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B17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2A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06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88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698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D67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50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B4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367</w:t>
            </w:r>
          </w:p>
        </w:tc>
      </w:tr>
      <w:tr w:rsidR="00CE64DB" w:rsidRPr="00F81FE5" w14:paraId="67A2966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30AC7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Upper Kedron - Ferny Grove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003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D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90E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EE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7F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E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84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E3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4,425</w:t>
            </w:r>
          </w:p>
        </w:tc>
      </w:tr>
      <w:tr w:rsidR="00CE64DB" w:rsidRPr="00F81FE5" w14:paraId="176B284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02C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2BB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91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BD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48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334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1E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E5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6A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410</w:t>
            </w:r>
          </w:p>
        </w:tc>
      </w:tr>
      <w:tr w:rsidR="00CE64DB" w:rsidRPr="00F81FE5" w14:paraId="47A1F5A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4DCC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500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24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29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95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B3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120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7E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C7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4,835</w:t>
            </w:r>
          </w:p>
        </w:tc>
      </w:tr>
      <w:tr w:rsidR="00CE64DB" w:rsidRPr="00F81FE5" w14:paraId="2964AB3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AE40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0BB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A0B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0E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26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DD9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342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33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09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118</w:t>
            </w:r>
          </w:p>
        </w:tc>
      </w:tr>
      <w:tr w:rsidR="00CE64DB" w:rsidRPr="00F81FE5" w14:paraId="10D47CD1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08FEA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Upper Mount Gravatt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08F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67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65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77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53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F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0B5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75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2,230</w:t>
            </w:r>
          </w:p>
        </w:tc>
      </w:tr>
      <w:tr w:rsidR="00CE64DB" w:rsidRPr="00F81FE5" w14:paraId="2F9369A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5075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3F6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D4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0F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395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AFE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D69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E0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35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10,500</w:t>
            </w:r>
          </w:p>
        </w:tc>
      </w:tr>
      <w:tr w:rsidR="00CE64DB" w:rsidRPr="00F81FE5" w14:paraId="0A4B73F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928B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211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42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26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83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5C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DA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A2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7,554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205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12,730</w:t>
            </w:r>
          </w:p>
        </w:tc>
      </w:tr>
      <w:tr w:rsidR="00CE64DB" w:rsidRPr="00F81FE5" w14:paraId="66EDA75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AC9EF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B06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87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3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0E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C2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9CF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94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47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448</w:t>
            </w:r>
          </w:p>
        </w:tc>
      </w:tr>
      <w:tr w:rsidR="00CE64DB" w:rsidRPr="00F81FE5" w14:paraId="3C1CEF5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3A2CE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Wacol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0B9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652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B0A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4C9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4F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80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AF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0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1,011</w:t>
            </w:r>
          </w:p>
        </w:tc>
      </w:tr>
      <w:tr w:rsidR="00CE64DB" w:rsidRPr="00F81FE5" w14:paraId="56045E6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17F1A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050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20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E0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69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17F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43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512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19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139</w:t>
            </w:r>
          </w:p>
        </w:tc>
      </w:tr>
      <w:tr w:rsidR="00CE64DB" w:rsidRPr="00F81FE5" w14:paraId="5119029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6067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9D9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F4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B7C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68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7E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5AC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3B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DD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1,150</w:t>
            </w:r>
          </w:p>
        </w:tc>
      </w:tr>
      <w:tr w:rsidR="00CE64DB" w:rsidRPr="00F81FE5" w14:paraId="16B0470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5317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C7E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8D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DA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C5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38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86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62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7F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3,042</w:t>
            </w:r>
          </w:p>
        </w:tc>
      </w:tr>
      <w:tr w:rsidR="00CE64DB" w:rsidRPr="00F81FE5" w14:paraId="3F73B405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A1547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Wakerley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6EA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446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2,676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C7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5C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10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3B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5F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ED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2,829</w:t>
            </w:r>
          </w:p>
        </w:tc>
      </w:tr>
      <w:tr w:rsidR="00CE64DB" w:rsidRPr="00F81FE5" w14:paraId="38D8FAD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DF26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BB1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B22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71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AB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3F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50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13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CF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357</w:t>
            </w:r>
          </w:p>
        </w:tc>
      </w:tr>
      <w:tr w:rsidR="00CE64DB" w:rsidRPr="00F81FE5" w14:paraId="73ED60D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B55C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A1E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85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4E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24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A4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2D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45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3B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3,186</w:t>
            </w:r>
          </w:p>
        </w:tc>
      </w:tr>
      <w:tr w:rsidR="00CE64DB" w:rsidRPr="00F81FE5" w14:paraId="7ECB285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9259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297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2C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C0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426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0C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B4A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5F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58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</w:t>
            </w:r>
          </w:p>
        </w:tc>
      </w:tr>
      <w:tr w:rsidR="00CE64DB" w:rsidRPr="00F81FE5" w14:paraId="08638C9E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D6B01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Wavell Heights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897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DC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93C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FE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9A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E72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8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15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3,720</w:t>
            </w:r>
          </w:p>
        </w:tc>
      </w:tr>
      <w:tr w:rsidR="00CE64DB" w:rsidRPr="00F81FE5" w14:paraId="06C9728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162BB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ECA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FF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8D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E3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47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5EE4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9F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11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398</w:t>
            </w:r>
          </w:p>
        </w:tc>
      </w:tr>
      <w:tr w:rsidR="00CE64DB" w:rsidRPr="00F81FE5" w14:paraId="63015B2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AD8D6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945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68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C46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5D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9B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388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9C9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3F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4,118</w:t>
            </w:r>
          </w:p>
        </w:tc>
      </w:tr>
      <w:tr w:rsidR="00CE64DB" w:rsidRPr="00F81FE5" w14:paraId="7E0F8BE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13B1F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9B7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D1D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1C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21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8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C27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B0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59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0A16E2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7802B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West End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73C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8E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5C5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90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2F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965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DE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25C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1,318</w:t>
            </w:r>
          </w:p>
        </w:tc>
      </w:tr>
      <w:tr w:rsidR="00CE64DB" w:rsidRPr="00F81FE5" w14:paraId="1D9FAE7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C810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AFD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D3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5ED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A2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7,946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D7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9,435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CF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9,983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C4E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11,013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B43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13,196</w:t>
            </w:r>
          </w:p>
        </w:tc>
      </w:tr>
      <w:tr w:rsidR="00CE64DB" w:rsidRPr="00F81FE5" w14:paraId="4CD393B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F3FB7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087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FAE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EC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6FD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9,291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58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10,781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C85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11,327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A96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12,357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E1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14,514</w:t>
            </w:r>
          </w:p>
        </w:tc>
      </w:tr>
      <w:tr w:rsidR="00CE64DB" w:rsidRPr="00F81FE5" w14:paraId="5BEBC8A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65E5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3CC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33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78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15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2A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72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BE2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D6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</w:t>
            </w:r>
          </w:p>
        </w:tc>
      </w:tr>
      <w:tr w:rsidR="00CE64DB" w:rsidRPr="00F81FE5" w14:paraId="1F555E43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7CC2F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Westlake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89C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5D4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5F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1,496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21D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014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81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65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1AD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1,562</w:t>
            </w:r>
          </w:p>
        </w:tc>
      </w:tr>
      <w:tr w:rsidR="00CE64DB" w:rsidRPr="00F81FE5" w14:paraId="36A3C32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DE4A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392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45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68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A4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39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59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0AA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AC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42</w:t>
            </w:r>
          </w:p>
        </w:tc>
      </w:tr>
      <w:tr w:rsidR="00CE64DB" w:rsidRPr="00F81FE5" w14:paraId="12048B7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2C92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74B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ABD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A6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1B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FB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8D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3E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E1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1,604</w:t>
            </w:r>
          </w:p>
        </w:tc>
      </w:tr>
      <w:tr w:rsidR="00CE64DB" w:rsidRPr="00F81FE5" w14:paraId="5F4C21D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68501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659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31C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F2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C6C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86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4BD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92C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02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19467A6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BC4CA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Wilston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074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C3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F2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F8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E2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9A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6B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A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1,136</w:t>
            </w:r>
          </w:p>
        </w:tc>
      </w:tr>
      <w:tr w:rsidR="00CE64DB" w:rsidRPr="00F81FE5" w14:paraId="66E3907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2B0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FF8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E4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BE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107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2B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3E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24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B8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511</w:t>
            </w:r>
          </w:p>
        </w:tc>
      </w:tr>
      <w:tr w:rsidR="00CE64DB" w:rsidRPr="00F81FE5" w14:paraId="38523B7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2B276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C7B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09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58E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12C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F7C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F3A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028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319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1,647</w:t>
            </w:r>
          </w:p>
        </w:tc>
      </w:tr>
      <w:tr w:rsidR="00CE64DB" w:rsidRPr="00F81FE5" w14:paraId="2EBAA59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F985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710E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1C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A8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67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7FD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4840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4AE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31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64</w:t>
            </w:r>
          </w:p>
        </w:tc>
      </w:tr>
      <w:tr w:rsidR="00CE64DB" w:rsidRPr="00F81FE5" w14:paraId="181BE2FD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6FA01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Windsor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A2F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A7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63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E7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10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98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F9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1,724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90A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1,624</w:t>
            </w:r>
          </w:p>
        </w:tc>
      </w:tr>
      <w:tr w:rsidR="00CE64DB" w:rsidRPr="00F81FE5" w14:paraId="7AF01BF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FC8D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E48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01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334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1C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430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90F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73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526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3,611</w:t>
            </w:r>
          </w:p>
        </w:tc>
      </w:tr>
      <w:tr w:rsidR="00CE64DB" w:rsidRPr="00F81FE5" w14:paraId="3C90F73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D0DA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612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43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002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32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4A5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3,709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00B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31C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ECE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5,235</w:t>
            </w:r>
          </w:p>
        </w:tc>
      </w:tr>
      <w:tr w:rsidR="00CE64DB" w:rsidRPr="00F81FE5" w14:paraId="3ABE0EA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8D3A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328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AA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DB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2B3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39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80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94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D42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100</w:t>
            </w:r>
          </w:p>
        </w:tc>
      </w:tr>
      <w:tr w:rsidR="00CE64DB" w:rsidRPr="00F81FE5" w14:paraId="5346172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44C38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Wishart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02D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CD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925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A9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54D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B9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801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34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3,230</w:t>
            </w:r>
          </w:p>
        </w:tc>
      </w:tr>
      <w:tr w:rsidR="00CE64DB" w:rsidRPr="00F81FE5" w14:paraId="114DCCA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3A36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F3D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680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D39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30E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01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63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88D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36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851</w:t>
            </w:r>
          </w:p>
        </w:tc>
      </w:tr>
      <w:tr w:rsidR="00CE64DB" w:rsidRPr="00F81FE5" w14:paraId="4205857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1BBD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4E9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35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E0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47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1A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6B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4BA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27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4,081</w:t>
            </w:r>
          </w:p>
        </w:tc>
      </w:tr>
      <w:tr w:rsidR="00CE64DB" w:rsidRPr="00F81FE5" w14:paraId="58B1A0F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D45F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57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6C9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14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DA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0A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2A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97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11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101</w:t>
            </w:r>
          </w:p>
        </w:tc>
      </w:tr>
      <w:tr w:rsidR="00CE64DB" w:rsidRPr="00F81FE5" w14:paraId="4FD504A4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7873B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Woolloongabba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89A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57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CA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F9E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532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1,101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4E9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B75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B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1,065</w:t>
            </w:r>
          </w:p>
        </w:tc>
      </w:tr>
      <w:tr w:rsidR="00CE64DB" w:rsidRPr="00F81FE5" w14:paraId="37B9474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1FD66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A8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A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2D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78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2,836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817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AF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5,878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63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7,446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39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9,094</w:t>
            </w:r>
          </w:p>
        </w:tc>
      </w:tr>
      <w:tr w:rsidR="00CE64DB" w:rsidRPr="00F81FE5" w14:paraId="6D7F02C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F4ED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AFB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1E9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2B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3,296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F0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3,947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D0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93D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13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60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10,159</w:t>
            </w:r>
          </w:p>
        </w:tc>
      </w:tr>
      <w:tr w:rsidR="00CE64DB" w:rsidRPr="00F81FE5" w14:paraId="15D9E94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B0C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B11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B8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099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856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AC0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0F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6D12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93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239</w:t>
            </w:r>
          </w:p>
        </w:tc>
      </w:tr>
      <w:tr w:rsidR="00CE64DB" w:rsidRPr="00F81FE5" w14:paraId="6BE04EEF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D71F7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Wooloowin - Lutwyche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B7F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8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503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6D9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C2B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B37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58E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F1C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1,839</w:t>
            </w:r>
          </w:p>
        </w:tc>
      </w:tr>
      <w:tr w:rsidR="00CE64DB" w:rsidRPr="00F81FE5" w14:paraId="53C1295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41196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E0D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F42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DB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2F7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2,944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80E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2E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5A2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3,452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858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5,736</w:t>
            </w:r>
          </w:p>
        </w:tc>
      </w:tr>
      <w:tr w:rsidR="00CE64DB" w:rsidRPr="00F81FE5" w14:paraId="1782208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CEF5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920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2A0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53F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FE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4,996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38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D556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A5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5,502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22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7,575</w:t>
            </w:r>
          </w:p>
        </w:tc>
      </w:tr>
      <w:tr w:rsidR="00CE64DB" w:rsidRPr="00F81FE5" w14:paraId="53DB0BD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25ED0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CCB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41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A71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9D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AAF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4D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82E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F0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213</w:t>
            </w:r>
          </w:p>
        </w:tc>
      </w:tr>
      <w:tr w:rsidR="00CE64DB" w:rsidRPr="00F81FE5" w14:paraId="419F5F06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62579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Wynnum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8BA1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93C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0F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D7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D1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5218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39B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18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4,301</w:t>
            </w:r>
          </w:p>
        </w:tc>
      </w:tr>
      <w:tr w:rsidR="00CE64DB" w:rsidRPr="00F81FE5" w14:paraId="0E2E93B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0D3AC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B6B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5CD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FC6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7E3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ECE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12B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EA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44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4,711</w:t>
            </w:r>
          </w:p>
        </w:tc>
      </w:tr>
      <w:tr w:rsidR="00CE64DB" w:rsidRPr="00F81FE5" w14:paraId="3D82998D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5987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D86A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2E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95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EC1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F9E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6,018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EA5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6,301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EA8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693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9,012</w:t>
            </w:r>
          </w:p>
        </w:tc>
      </w:tr>
      <w:tr w:rsidR="00CE64DB" w:rsidRPr="00F81FE5" w14:paraId="4174D1F5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498FC3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080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D1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4B1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FE4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084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EF91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A4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977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146</w:t>
            </w:r>
          </w:p>
        </w:tc>
      </w:tr>
      <w:tr w:rsidR="00CE64DB" w:rsidRPr="00F81FE5" w14:paraId="735B4192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A7705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Wynnum West - Hemmant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306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5F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0C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4,887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85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0AD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B68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91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5,185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95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5,357</w:t>
            </w:r>
          </w:p>
        </w:tc>
      </w:tr>
      <w:tr w:rsidR="00CE64DB" w:rsidRPr="00F81FE5" w14:paraId="3690D6A6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EF66CB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2AD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B9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E72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F4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1,268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1D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BBA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0E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1,556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B3E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1,609</w:t>
            </w:r>
          </w:p>
        </w:tc>
      </w:tr>
      <w:tr w:rsidR="00CE64DB" w:rsidRPr="00F81FE5" w14:paraId="409713C4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7727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7EF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C3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5,998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6CA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6,155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3A0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6,224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05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6,503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E1D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6,605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57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6,741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26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6,966</w:t>
            </w:r>
          </w:p>
        </w:tc>
      </w:tr>
      <w:tr w:rsidR="00CE64DB" w:rsidRPr="00F81FE5" w14:paraId="2477D688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DE1CD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7D3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0B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DAF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21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C66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8AA0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6A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5A3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264</w:t>
            </w:r>
          </w:p>
        </w:tc>
      </w:tr>
      <w:tr w:rsidR="00CE64DB" w:rsidRPr="00F81FE5" w14:paraId="2670E6E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6DD2E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Yeronga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F9C7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FA5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EA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67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283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405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38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2,299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F46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2,143</w:t>
            </w:r>
          </w:p>
        </w:tc>
      </w:tr>
      <w:tr w:rsidR="00CE64DB" w:rsidRPr="00F81FE5" w14:paraId="2790099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579FBC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CB6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518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2,541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B91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E75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2,785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D65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B5A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2812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27D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4,994</w:t>
            </w:r>
          </w:p>
        </w:tc>
      </w:tr>
      <w:tr w:rsidR="00CE64DB" w:rsidRPr="00F81FE5" w14:paraId="59F9EDC2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CC2065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B44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161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4,641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FB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DA8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81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5,278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98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5,447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C29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6,455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FD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7,137</w:t>
            </w:r>
          </w:p>
        </w:tc>
      </w:tr>
      <w:tr w:rsidR="00CE64DB" w:rsidRPr="00F81FE5" w14:paraId="6155358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305F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A4EF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3F7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700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CF2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B72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1E8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B05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888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130</w:t>
            </w:r>
          </w:p>
        </w:tc>
      </w:tr>
      <w:tr w:rsidR="00CE64DB" w:rsidRPr="00F81FE5" w14:paraId="2119853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F27D31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Zillmere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86C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998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6E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5B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99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4C9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79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783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2,377</w:t>
            </w:r>
          </w:p>
        </w:tc>
      </w:tr>
      <w:tr w:rsidR="00CE64DB" w:rsidRPr="00F81FE5" w14:paraId="369115C9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86CB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8B3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663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61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F3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6E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1,845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9B8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1,901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3A7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2,086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0E4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2,416</w:t>
            </w:r>
          </w:p>
        </w:tc>
      </w:tr>
      <w:tr w:rsidR="00CE64DB" w:rsidRPr="00F81FE5" w14:paraId="72FE5B7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D7EE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8D26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DE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13B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46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F51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4,267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624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4,330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02A9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4,493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B2C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4,793</w:t>
            </w:r>
          </w:p>
        </w:tc>
      </w:tr>
      <w:tr w:rsidR="00CE64DB" w:rsidRPr="00F81FE5" w14:paraId="7C45624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0864F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0A5B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FD4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894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E48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DB0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55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35F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5FA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0</w:t>
            </w:r>
          </w:p>
        </w:tc>
      </w:tr>
      <w:tr w:rsidR="00CE64DB" w:rsidRPr="00F81FE5" w14:paraId="31B2B917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45F9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Inside Priority Infrastructure Area (total)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09D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79A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303,313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37B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307,673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FE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311,381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0C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313,869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82C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317,234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143B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321,105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25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324,395</w:t>
            </w:r>
          </w:p>
        </w:tc>
      </w:tr>
      <w:tr w:rsidR="00CE64DB" w:rsidRPr="00F81FE5" w14:paraId="54EB00D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6D44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8F3C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E03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178,901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7BA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181,817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1E8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205,168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82F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229,043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50B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257,073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91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282,649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6D9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371,523</w:t>
            </w:r>
          </w:p>
        </w:tc>
      </w:tr>
      <w:tr w:rsidR="00CE64DB" w:rsidRPr="00F81FE5" w14:paraId="6E1B78A7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05ED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3130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BA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482,214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000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489,490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0C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516,549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4D9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542,912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1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574,307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CAB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603,754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987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695,918</w:t>
            </w:r>
          </w:p>
        </w:tc>
      </w:tr>
      <w:tr w:rsidR="00CE64DB" w:rsidRPr="00F81FE5" w14:paraId="3EC797F3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93EF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F5A3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768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3A3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3381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7C7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686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281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751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19,158</w:t>
            </w:r>
          </w:p>
        </w:tc>
      </w:tr>
      <w:tr w:rsidR="00CE64DB" w:rsidRPr="00F81FE5" w14:paraId="44B30D2B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2AE2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Outside Priority Infrastructure Area (total)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DF4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124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6,838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770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DD1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D41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6,982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4A8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7,311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DE9A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7,326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FE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7,428</w:t>
            </w:r>
          </w:p>
        </w:tc>
      </w:tr>
      <w:tr w:rsidR="00CE64DB" w:rsidRPr="00F81FE5" w14:paraId="5598335B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F57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0E68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716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D95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2B3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78F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3906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89C3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6F0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838</w:t>
            </w:r>
          </w:p>
        </w:tc>
      </w:tr>
      <w:tr w:rsidR="00CE64DB" w:rsidRPr="00F81FE5" w14:paraId="0DB9038F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1A8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792D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557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7,120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9C5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18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66A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7,664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5F85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8,145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780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5F0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8,266</w:t>
            </w:r>
          </w:p>
        </w:tc>
      </w:tr>
      <w:tr w:rsidR="00CE64DB" w:rsidRPr="00F81FE5" w14:paraId="03520AB0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3608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8369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16F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773D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4EE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E0E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15F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D3CF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7F7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4,103</w:t>
            </w:r>
          </w:p>
        </w:tc>
      </w:tr>
      <w:tr w:rsidR="00CE64DB" w:rsidRPr="00F81FE5" w14:paraId="7BD06C08" w14:textId="77777777" w:rsidTr="005D46F6">
        <w:trPr>
          <w:cantSplit/>
        </w:trPr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C67E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F81FE5">
              <w:rPr>
                <w:rFonts w:cs="Arial"/>
                <w:color w:val="000000"/>
                <w:sz w:val="18"/>
                <w:szCs w:val="18"/>
                <w:lang w:eastAsia="en-AU"/>
              </w:rPr>
              <w:t>Brisbane Local Government Area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D7B2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Detached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A5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310,151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5D12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314,643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46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318,363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D54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320,851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207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324,545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46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328,431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057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331,823</w:t>
            </w:r>
          </w:p>
        </w:tc>
      </w:tr>
      <w:tr w:rsidR="00CE64DB" w:rsidRPr="00F81FE5" w14:paraId="7CA1B90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0A7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8FF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Attached dwelling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60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179,183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A3C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182,099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8AC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205,850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9FB9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229,725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49F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257,907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10D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283,483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FF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372,361</w:t>
            </w:r>
          </w:p>
        </w:tc>
      </w:tr>
      <w:tr w:rsidR="00CE64DB" w:rsidRPr="00F81FE5" w14:paraId="40845621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59FA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AA74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 w:rsidDel="00602E10">
              <w:rPr>
                <w:rFonts w:cs="Arial"/>
                <w:sz w:val="18"/>
                <w:szCs w:val="18"/>
              </w:rPr>
              <w:t>Total - Private Residential Dwellings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0DCB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489,334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DCB7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496,742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4C9E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524,213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467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550,576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B02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582,452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E8940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611,914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3CF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704,184</w:t>
            </w:r>
          </w:p>
        </w:tc>
      </w:tr>
      <w:tr w:rsidR="00CE64DB" w:rsidRPr="00F81FE5" w14:paraId="003722DE" w14:textId="77777777" w:rsidTr="005D46F6">
        <w:trPr>
          <w:cantSplit/>
        </w:trPr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0DE0" w14:textId="77777777" w:rsidR="00CE64DB" w:rsidRPr="00F81FE5" w:rsidRDefault="00CE64DB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14B5" w14:textId="77777777" w:rsidR="00CE64DB" w:rsidRPr="00F81FE5" w:rsidRDefault="00CE64DB" w:rsidP="005D46F6">
            <w:pPr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Other dwellings (rooms)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1E6C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F7B1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0EB3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DB38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C64A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E1A4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4BD5" w14:textId="77777777" w:rsidR="00CE64DB" w:rsidRPr="00F81FE5" w:rsidRDefault="00CE64DB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F81FE5">
              <w:rPr>
                <w:rFonts w:cs="Arial"/>
                <w:sz w:val="18"/>
                <w:szCs w:val="18"/>
              </w:rPr>
              <w:t>23,261</w:t>
            </w:r>
          </w:p>
        </w:tc>
      </w:tr>
    </w:tbl>
    <w:p w14:paraId="5E41551F" w14:textId="77777777" w:rsidR="00CE64DB" w:rsidRPr="00163F0B" w:rsidRDefault="00CE64DB" w:rsidP="00CE64DB">
      <w:pPr>
        <w:spacing w:before="5"/>
        <w:rPr>
          <w:rFonts w:eastAsia="Arial" w:cs="Arial"/>
          <w:sz w:val="16"/>
          <w:szCs w:val="16"/>
        </w:rPr>
      </w:pPr>
    </w:p>
    <w:p w14:paraId="0B6B6221" w14:textId="77777777" w:rsidR="00CE64DB" w:rsidRPr="006828AB" w:rsidRDefault="00CE64DB" w:rsidP="00CE64DB">
      <w:pPr>
        <w:rPr>
          <w:rFonts w:ascii="Arial" w:hAnsi="Arial" w:cs="Arial"/>
          <w:sz w:val="14"/>
          <w:szCs w:val="14"/>
        </w:rPr>
      </w:pPr>
      <w:r w:rsidRPr="006828AB">
        <w:rPr>
          <w:rFonts w:ascii="Arial" w:hAnsi="Arial" w:cs="Arial"/>
          <w:sz w:val="14"/>
          <w:szCs w:val="14"/>
        </w:rPr>
        <w:t>Editor’s note—</w:t>
      </w:r>
    </w:p>
    <w:p w14:paraId="31A04203" w14:textId="77777777" w:rsidR="00CE64DB" w:rsidRPr="006828AB" w:rsidRDefault="00CE64DB" w:rsidP="00CE64DB">
      <w:pPr>
        <w:rPr>
          <w:rFonts w:ascii="Arial" w:hAnsi="Arial" w:cs="Arial"/>
          <w:sz w:val="14"/>
          <w:szCs w:val="14"/>
        </w:rPr>
      </w:pPr>
      <w:r w:rsidRPr="006828AB">
        <w:rPr>
          <w:rFonts w:ascii="Arial" w:hAnsi="Arial" w:cs="Arial"/>
          <w:sz w:val="14"/>
          <w:szCs w:val="14"/>
        </w:rPr>
        <w:t>(1) A detached dwelling LGIP development type includes separate houses only.</w:t>
      </w:r>
    </w:p>
    <w:p w14:paraId="6C114581" w14:textId="77777777" w:rsidR="00CE64DB" w:rsidRPr="006828AB" w:rsidRDefault="00CE64DB" w:rsidP="00CE64DB">
      <w:pPr>
        <w:rPr>
          <w:rFonts w:ascii="Arial" w:hAnsi="Arial" w:cs="Arial"/>
          <w:sz w:val="14"/>
          <w:szCs w:val="14"/>
        </w:rPr>
      </w:pPr>
      <w:r w:rsidRPr="006828AB">
        <w:rPr>
          <w:rFonts w:ascii="Arial" w:hAnsi="Arial" w:cs="Arial"/>
          <w:sz w:val="14"/>
          <w:szCs w:val="14"/>
        </w:rPr>
        <w:t>(2) An attached dwelling LGIP development type includes a dual occupancy, a dwelling unit and multiple dwellings. Attached dwellings do not include non-private residential dwellings (residential welfare institutions such as nursing homes and student accommodation).</w:t>
      </w:r>
    </w:p>
    <w:p w14:paraId="6DA44C96" w14:textId="77777777" w:rsidR="00CE64DB" w:rsidRPr="006828AB" w:rsidRDefault="00CE64DB" w:rsidP="00CE64DB">
      <w:pPr>
        <w:rPr>
          <w:rFonts w:ascii="Arial" w:eastAsia="Arial" w:hAnsi="Arial" w:cs="Arial"/>
          <w:color w:val="000000"/>
          <w:sz w:val="14"/>
          <w:szCs w:val="14"/>
        </w:rPr>
      </w:pPr>
      <w:r w:rsidRPr="006828AB">
        <w:rPr>
          <w:rFonts w:ascii="Arial" w:eastAsia="Arial" w:hAnsi="Arial" w:cs="Arial"/>
          <w:color w:val="000000"/>
          <w:sz w:val="14"/>
          <w:szCs w:val="14"/>
        </w:rPr>
        <w:t>(3) Private residential dwellings are the sum of the Detached dwelling and Attached dwelling development types.</w:t>
      </w:r>
    </w:p>
    <w:p w14:paraId="531B17E4" w14:textId="77777777" w:rsidR="00CE64DB" w:rsidRPr="006828AB" w:rsidRDefault="00CE64DB" w:rsidP="00CE64DB">
      <w:pPr>
        <w:spacing w:before="5"/>
        <w:rPr>
          <w:rFonts w:ascii="Arial" w:eastAsia="Arial" w:hAnsi="Arial" w:cs="Arial"/>
          <w:color w:val="000000"/>
          <w:sz w:val="14"/>
          <w:szCs w:val="14"/>
        </w:rPr>
      </w:pPr>
      <w:r w:rsidRPr="006828AB">
        <w:rPr>
          <w:rFonts w:ascii="Arial" w:eastAsia="Arial" w:hAnsi="Arial" w:cs="Arial"/>
          <w:color w:val="000000"/>
          <w:sz w:val="14"/>
          <w:szCs w:val="14"/>
        </w:rPr>
        <w:t>(4) Other dwellings (rooms) includes residential accommodation usually in the form of rooms associated with non-private dwellings e.g. rooms in aged care facilities.</w:t>
      </w:r>
    </w:p>
    <w:p w14:paraId="0D0C4A14" w14:textId="10698353" w:rsidR="001A7D4F" w:rsidRPr="00CE64DB" w:rsidRDefault="001A7D4F" w:rsidP="00F81FE5">
      <w:pPr>
        <w:spacing w:before="5"/>
        <w:rPr>
          <w:rFonts w:eastAsia="Arial"/>
        </w:rPr>
      </w:pPr>
    </w:p>
    <w:sectPr w:rsidR="001A7D4F" w:rsidRPr="00CE64DB" w:rsidSect="00F81FE5">
      <w:headerReference w:type="default" r:id="rId11"/>
      <w:pgSz w:w="16838" w:h="11906" w:orient="landscape" w:code="9"/>
      <w:pgMar w:top="1134" w:right="1134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2537" w14:textId="77777777" w:rsidR="00812F10" w:rsidRDefault="00812F10">
      <w:r>
        <w:separator/>
      </w:r>
    </w:p>
  </w:endnote>
  <w:endnote w:type="continuationSeparator" w:id="0">
    <w:p w14:paraId="073C4B6D" w14:textId="77777777" w:rsidR="00812F10" w:rsidRDefault="00812F10">
      <w:r>
        <w:continuationSeparator/>
      </w:r>
    </w:p>
  </w:endnote>
  <w:endnote w:type="continuationNotice" w:id="1">
    <w:p w14:paraId="6A855420" w14:textId="77777777" w:rsidR="00812F10" w:rsidRDefault="00812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3ABC" w14:textId="77777777" w:rsidR="00812F10" w:rsidRDefault="00812F10">
      <w:r>
        <w:separator/>
      </w:r>
    </w:p>
  </w:footnote>
  <w:footnote w:type="continuationSeparator" w:id="0">
    <w:p w14:paraId="476A745B" w14:textId="77777777" w:rsidR="00812F10" w:rsidRDefault="00812F10">
      <w:r>
        <w:continuationSeparator/>
      </w:r>
    </w:p>
  </w:footnote>
  <w:footnote w:type="continuationNotice" w:id="1">
    <w:p w14:paraId="1B608759" w14:textId="77777777" w:rsidR="00812F10" w:rsidRDefault="00812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540" w14:textId="77777777" w:rsidR="00DA5C02" w:rsidRDefault="00DA5C02" w:rsidP="005024A1">
    <w:pPr>
      <w:pStyle w:val="Header"/>
    </w:pPr>
  </w:p>
  <w:p w14:paraId="2C267233" w14:textId="4F11C6FE" w:rsidR="00DA5C02" w:rsidRDefault="00CE64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1" locked="0" layoutInCell="0" allowOverlap="1" wp14:anchorId="3CED319B" wp14:editId="4FFA44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50150" cy="1078230"/>
              <wp:effectExtent l="0" t="2324100" r="0" b="2303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50150" cy="10782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D3A20" w14:textId="77777777" w:rsidR="00CE64DB" w:rsidRDefault="00CE64DB" w:rsidP="00CE64D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LGIP 1B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D31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94.5pt;height:84.9pt;rotation:-45;z-index:-2516510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2C2D3A20" w14:textId="77777777" w:rsidR="00CE64DB" w:rsidRDefault="00CE64DB" w:rsidP="00CE64D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LGIP 1B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97B"/>
    <w:multiLevelType w:val="hybridMultilevel"/>
    <w:tmpl w:val="8AAA3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94F"/>
    <w:multiLevelType w:val="multilevel"/>
    <w:tmpl w:val="CB06612E"/>
    <w:lvl w:ilvl="0">
      <w:start w:val="4"/>
      <w:numFmt w:val="decimal"/>
      <w:lvlText w:val="%1"/>
      <w:lvlJc w:val="left"/>
      <w:pPr>
        <w:ind w:left="546" w:hanging="325"/>
      </w:p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Arial" w:eastAsia="Arial" w:hAnsi="Arial" w:cs="Times New Roman" w:hint="default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016" w:hanging="413"/>
      </w:pPr>
      <w:rPr>
        <w:rFonts w:ascii="Arial" w:eastAsia="Arial" w:hAnsi="Arial" w:cs="Times New Roman" w:hint="default"/>
        <w:spacing w:val="-1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1018" w:hanging="413"/>
      </w:pPr>
    </w:lvl>
    <w:lvl w:ilvl="4">
      <w:start w:val="1"/>
      <w:numFmt w:val="bullet"/>
      <w:lvlText w:val="•"/>
      <w:lvlJc w:val="left"/>
      <w:pPr>
        <w:ind w:left="2435" w:hanging="413"/>
      </w:pPr>
    </w:lvl>
    <w:lvl w:ilvl="5">
      <w:start w:val="1"/>
      <w:numFmt w:val="bullet"/>
      <w:lvlText w:val="•"/>
      <w:lvlJc w:val="left"/>
      <w:pPr>
        <w:ind w:left="3853" w:hanging="413"/>
      </w:pPr>
    </w:lvl>
    <w:lvl w:ilvl="6">
      <w:start w:val="1"/>
      <w:numFmt w:val="bullet"/>
      <w:lvlText w:val="•"/>
      <w:lvlJc w:val="left"/>
      <w:pPr>
        <w:ind w:left="5270" w:hanging="413"/>
      </w:pPr>
    </w:lvl>
    <w:lvl w:ilvl="7">
      <w:start w:val="1"/>
      <w:numFmt w:val="bullet"/>
      <w:lvlText w:val="•"/>
      <w:lvlJc w:val="left"/>
      <w:pPr>
        <w:ind w:left="6688" w:hanging="413"/>
      </w:pPr>
    </w:lvl>
    <w:lvl w:ilvl="8">
      <w:start w:val="1"/>
      <w:numFmt w:val="bullet"/>
      <w:lvlText w:val="•"/>
      <w:lvlJc w:val="left"/>
      <w:pPr>
        <w:ind w:left="8105" w:hanging="413"/>
      </w:pPr>
    </w:lvl>
  </w:abstractNum>
  <w:abstractNum w:abstractNumId="2" w15:restartNumberingAfterBreak="0">
    <w:nsid w:val="0AE640BD"/>
    <w:multiLevelType w:val="hybridMultilevel"/>
    <w:tmpl w:val="B366E19E"/>
    <w:lvl w:ilvl="0" w:tplc="002CF32C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6A9C835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1D92B96C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FC6A1E40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F508E7B4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E505466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4B067536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2C96E034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AD2C182A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3" w15:restartNumberingAfterBreak="0">
    <w:nsid w:val="0CCC2073"/>
    <w:multiLevelType w:val="multilevel"/>
    <w:tmpl w:val="061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194E"/>
    <w:multiLevelType w:val="multilevel"/>
    <w:tmpl w:val="FE0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306"/>
    <w:multiLevelType w:val="hybridMultilevel"/>
    <w:tmpl w:val="671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B00"/>
    <w:multiLevelType w:val="hybridMultilevel"/>
    <w:tmpl w:val="22323A6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DA7EEC"/>
    <w:multiLevelType w:val="multilevel"/>
    <w:tmpl w:val="D9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F46"/>
    <w:multiLevelType w:val="hybridMultilevel"/>
    <w:tmpl w:val="560A4764"/>
    <w:lvl w:ilvl="0" w:tplc="6D387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3BEC"/>
    <w:multiLevelType w:val="multilevel"/>
    <w:tmpl w:val="3AE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E2E53"/>
    <w:multiLevelType w:val="multilevel"/>
    <w:tmpl w:val="BD804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0EBA"/>
    <w:multiLevelType w:val="multilevel"/>
    <w:tmpl w:val="657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D6787"/>
    <w:multiLevelType w:val="hybridMultilevel"/>
    <w:tmpl w:val="FB92C6F2"/>
    <w:lvl w:ilvl="0" w:tplc="CBD2D77E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B05C6FD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C442A8EA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97784CF2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45E00E3C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34E27A8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E4EEFDCE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4D202ABA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72209246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13" w15:restartNumberingAfterBreak="0">
    <w:nsid w:val="27F516A5"/>
    <w:multiLevelType w:val="multilevel"/>
    <w:tmpl w:val="EF3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9087C"/>
    <w:multiLevelType w:val="multilevel"/>
    <w:tmpl w:val="78E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3E6"/>
    <w:multiLevelType w:val="multilevel"/>
    <w:tmpl w:val="CEE02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113C"/>
    <w:multiLevelType w:val="hybridMultilevel"/>
    <w:tmpl w:val="D1D42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F4E"/>
    <w:multiLevelType w:val="multilevel"/>
    <w:tmpl w:val="CCB6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B1CD5"/>
    <w:multiLevelType w:val="multilevel"/>
    <w:tmpl w:val="AE0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60B77"/>
    <w:multiLevelType w:val="hybridMultilevel"/>
    <w:tmpl w:val="26283DF6"/>
    <w:lvl w:ilvl="0" w:tplc="6CF68DE0">
      <w:start w:val="1"/>
      <w:numFmt w:val="decimal"/>
      <w:lvlText w:val="(%1)"/>
      <w:lvlJc w:val="left"/>
      <w:pPr>
        <w:ind w:left="221" w:hanging="207"/>
      </w:pPr>
      <w:rPr>
        <w:rFonts w:ascii="Arial" w:eastAsia="Arial" w:hAnsi="Arial" w:hint="default"/>
        <w:spacing w:val="-1"/>
        <w:sz w:val="14"/>
        <w:szCs w:val="14"/>
      </w:rPr>
    </w:lvl>
    <w:lvl w:ilvl="1" w:tplc="53682C2A">
      <w:start w:val="1"/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B794430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69208CDA">
      <w:start w:val="1"/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2F2CFB32">
      <w:start w:val="1"/>
      <w:numFmt w:val="bullet"/>
      <w:lvlText w:val="•"/>
      <w:lvlJc w:val="left"/>
      <w:pPr>
        <w:ind w:left="4509" w:hanging="207"/>
      </w:pPr>
      <w:rPr>
        <w:rFonts w:hint="default"/>
      </w:rPr>
    </w:lvl>
    <w:lvl w:ilvl="5" w:tplc="3342DD7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142676C4">
      <w:start w:val="1"/>
      <w:numFmt w:val="bullet"/>
      <w:lvlText w:val="•"/>
      <w:lvlJc w:val="left"/>
      <w:pPr>
        <w:ind w:left="6652" w:hanging="207"/>
      </w:pPr>
      <w:rPr>
        <w:rFonts w:hint="default"/>
      </w:rPr>
    </w:lvl>
    <w:lvl w:ilvl="7" w:tplc="BDA26F1C">
      <w:start w:val="1"/>
      <w:numFmt w:val="bullet"/>
      <w:lvlText w:val="•"/>
      <w:lvlJc w:val="left"/>
      <w:pPr>
        <w:ind w:left="7724" w:hanging="207"/>
      </w:pPr>
      <w:rPr>
        <w:rFonts w:hint="default"/>
      </w:rPr>
    </w:lvl>
    <w:lvl w:ilvl="8" w:tplc="05E47BE4">
      <w:start w:val="1"/>
      <w:numFmt w:val="bullet"/>
      <w:lvlText w:val="•"/>
      <w:lvlJc w:val="left"/>
      <w:pPr>
        <w:ind w:left="8796" w:hanging="207"/>
      </w:pPr>
      <w:rPr>
        <w:rFonts w:hint="default"/>
      </w:rPr>
    </w:lvl>
  </w:abstractNum>
  <w:abstractNum w:abstractNumId="20" w15:restartNumberingAfterBreak="0">
    <w:nsid w:val="44B52157"/>
    <w:multiLevelType w:val="multilevel"/>
    <w:tmpl w:val="927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03C"/>
    <w:multiLevelType w:val="hybridMultilevel"/>
    <w:tmpl w:val="FCD89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3500"/>
    <w:multiLevelType w:val="hybridMultilevel"/>
    <w:tmpl w:val="1B4236A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F7A0D2E"/>
    <w:multiLevelType w:val="hybridMultilevel"/>
    <w:tmpl w:val="7E807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67E"/>
    <w:multiLevelType w:val="hybridMultilevel"/>
    <w:tmpl w:val="EE24743C"/>
    <w:lvl w:ilvl="0" w:tplc="B726BF0A">
      <w:start w:val="1"/>
      <w:numFmt w:val="decimal"/>
      <w:pStyle w:val="QPPTableTextBody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2056"/>
    <w:multiLevelType w:val="multilevel"/>
    <w:tmpl w:val="6D94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34DE0"/>
    <w:multiLevelType w:val="multilevel"/>
    <w:tmpl w:val="2C2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638DB"/>
    <w:multiLevelType w:val="hybridMultilevel"/>
    <w:tmpl w:val="475E2F22"/>
    <w:lvl w:ilvl="0" w:tplc="3E886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5ECE"/>
    <w:multiLevelType w:val="hybridMultilevel"/>
    <w:tmpl w:val="7A5EF080"/>
    <w:lvl w:ilvl="0" w:tplc="01BE3C60">
      <w:start w:val="1"/>
      <w:numFmt w:val="decimal"/>
      <w:lvlText w:val="(%1)"/>
      <w:lvlJc w:val="left"/>
      <w:pPr>
        <w:ind w:left="221" w:hanging="209"/>
      </w:pPr>
      <w:rPr>
        <w:rFonts w:ascii="Arial" w:eastAsia="Arial" w:hAnsi="Arial" w:cs="Times New Roman" w:hint="default"/>
        <w:spacing w:val="-1"/>
        <w:sz w:val="14"/>
        <w:szCs w:val="14"/>
      </w:rPr>
    </w:lvl>
    <w:lvl w:ilvl="1" w:tplc="9E581E8E">
      <w:start w:val="1"/>
      <w:numFmt w:val="bullet"/>
      <w:lvlText w:val="•"/>
      <w:lvlJc w:val="left"/>
      <w:pPr>
        <w:ind w:left="1293" w:hanging="209"/>
      </w:pPr>
    </w:lvl>
    <w:lvl w:ilvl="2" w:tplc="AC12D6D6">
      <w:start w:val="1"/>
      <w:numFmt w:val="bullet"/>
      <w:lvlText w:val="•"/>
      <w:lvlJc w:val="left"/>
      <w:pPr>
        <w:ind w:left="2365" w:hanging="209"/>
      </w:pPr>
    </w:lvl>
    <w:lvl w:ilvl="3" w:tplc="581C7E16">
      <w:start w:val="1"/>
      <w:numFmt w:val="bullet"/>
      <w:lvlText w:val="•"/>
      <w:lvlJc w:val="left"/>
      <w:pPr>
        <w:ind w:left="3437" w:hanging="209"/>
      </w:pPr>
    </w:lvl>
    <w:lvl w:ilvl="4" w:tplc="AEAA2B76">
      <w:start w:val="1"/>
      <w:numFmt w:val="bullet"/>
      <w:lvlText w:val="•"/>
      <w:lvlJc w:val="left"/>
      <w:pPr>
        <w:ind w:left="4509" w:hanging="209"/>
      </w:pPr>
    </w:lvl>
    <w:lvl w:ilvl="5" w:tplc="D6C86816">
      <w:start w:val="1"/>
      <w:numFmt w:val="bullet"/>
      <w:lvlText w:val="•"/>
      <w:lvlJc w:val="left"/>
      <w:pPr>
        <w:ind w:left="5580" w:hanging="209"/>
      </w:pPr>
    </w:lvl>
    <w:lvl w:ilvl="6" w:tplc="7CF68B62">
      <w:start w:val="1"/>
      <w:numFmt w:val="bullet"/>
      <w:lvlText w:val="•"/>
      <w:lvlJc w:val="left"/>
      <w:pPr>
        <w:ind w:left="6652" w:hanging="209"/>
      </w:pPr>
    </w:lvl>
    <w:lvl w:ilvl="7" w:tplc="C30AD506">
      <w:start w:val="1"/>
      <w:numFmt w:val="bullet"/>
      <w:lvlText w:val="•"/>
      <w:lvlJc w:val="left"/>
      <w:pPr>
        <w:ind w:left="7724" w:hanging="209"/>
      </w:pPr>
    </w:lvl>
    <w:lvl w:ilvl="8" w:tplc="E452A34E">
      <w:start w:val="1"/>
      <w:numFmt w:val="bullet"/>
      <w:lvlText w:val="•"/>
      <w:lvlJc w:val="left"/>
      <w:pPr>
        <w:ind w:left="8796" w:hanging="209"/>
      </w:pPr>
    </w:lvl>
  </w:abstractNum>
  <w:abstractNum w:abstractNumId="29" w15:restartNumberingAfterBreak="0">
    <w:nsid w:val="6FB12449"/>
    <w:multiLevelType w:val="multilevel"/>
    <w:tmpl w:val="9F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0" w15:restartNumberingAfterBreak="0">
    <w:nsid w:val="6FC40EB2"/>
    <w:multiLevelType w:val="hybridMultilevel"/>
    <w:tmpl w:val="E5B4E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810"/>
    <w:multiLevelType w:val="multilevel"/>
    <w:tmpl w:val="90545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95215"/>
    <w:multiLevelType w:val="multilevel"/>
    <w:tmpl w:val="7EF28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E7307"/>
    <w:multiLevelType w:val="multilevel"/>
    <w:tmpl w:val="59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41172"/>
    <w:multiLevelType w:val="multilevel"/>
    <w:tmpl w:val="0E2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5" w15:restartNumberingAfterBreak="0">
    <w:nsid w:val="7ED04D4A"/>
    <w:multiLevelType w:val="multilevel"/>
    <w:tmpl w:val="B1D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B5F42"/>
    <w:multiLevelType w:val="multilevel"/>
    <w:tmpl w:val="A0DCB19A"/>
    <w:lvl w:ilvl="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entative="1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entative="1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entative="1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entative="1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entative="1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entative="1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37" w15:restartNumberingAfterBreak="0">
    <w:nsid w:val="7F662F1F"/>
    <w:multiLevelType w:val="hybridMultilevel"/>
    <w:tmpl w:val="0BB2F470"/>
    <w:lvl w:ilvl="0" w:tplc="1532A4B0">
      <w:start w:val="1"/>
      <w:numFmt w:val="decimal"/>
      <w:lvlText w:val="%1."/>
      <w:lvlJc w:val="left"/>
      <w:pPr>
        <w:ind w:left="539" w:hanging="242"/>
      </w:pPr>
      <w:rPr>
        <w:rFonts w:ascii="Arial" w:eastAsia="Times New Roman" w:hAnsi="Arial" w:cs="Times New Roman" w:hint="default"/>
        <w:spacing w:val="-3"/>
        <w:w w:val="103"/>
        <w:sz w:val="16"/>
        <w:szCs w:val="16"/>
      </w:rPr>
    </w:lvl>
    <w:lvl w:ilvl="1" w:tplc="A4DC18D4">
      <w:start w:val="1"/>
      <w:numFmt w:val="bullet"/>
      <w:lvlText w:val="•"/>
      <w:lvlJc w:val="left"/>
      <w:pPr>
        <w:ind w:left="1579" w:hanging="242"/>
      </w:pPr>
      <w:rPr>
        <w:rFonts w:hint="default"/>
      </w:rPr>
    </w:lvl>
    <w:lvl w:ilvl="2" w:tplc="E5F465D8">
      <w:start w:val="1"/>
      <w:numFmt w:val="bullet"/>
      <w:lvlText w:val="•"/>
      <w:lvlJc w:val="left"/>
      <w:pPr>
        <w:ind w:left="2619" w:hanging="242"/>
      </w:pPr>
      <w:rPr>
        <w:rFonts w:hint="default"/>
      </w:rPr>
    </w:lvl>
    <w:lvl w:ilvl="3" w:tplc="A25AF25C">
      <w:start w:val="1"/>
      <w:numFmt w:val="bullet"/>
      <w:lvlText w:val="•"/>
      <w:lvlJc w:val="left"/>
      <w:pPr>
        <w:ind w:left="3659" w:hanging="242"/>
      </w:pPr>
      <w:rPr>
        <w:rFonts w:hint="default"/>
      </w:rPr>
    </w:lvl>
    <w:lvl w:ilvl="4" w:tplc="425663F4">
      <w:start w:val="1"/>
      <w:numFmt w:val="bullet"/>
      <w:lvlText w:val="•"/>
      <w:lvlJc w:val="left"/>
      <w:pPr>
        <w:ind w:left="4699" w:hanging="242"/>
      </w:pPr>
      <w:rPr>
        <w:rFonts w:hint="default"/>
      </w:rPr>
    </w:lvl>
    <w:lvl w:ilvl="5" w:tplc="18A607CE">
      <w:start w:val="1"/>
      <w:numFmt w:val="bullet"/>
      <w:lvlText w:val="•"/>
      <w:lvlJc w:val="left"/>
      <w:pPr>
        <w:ind w:left="5739" w:hanging="242"/>
      </w:pPr>
      <w:rPr>
        <w:rFonts w:hint="default"/>
      </w:rPr>
    </w:lvl>
    <w:lvl w:ilvl="6" w:tplc="B446659C">
      <w:start w:val="1"/>
      <w:numFmt w:val="bullet"/>
      <w:lvlText w:val="•"/>
      <w:lvlJc w:val="left"/>
      <w:pPr>
        <w:ind w:left="6779" w:hanging="242"/>
      </w:pPr>
      <w:rPr>
        <w:rFonts w:hint="default"/>
      </w:rPr>
    </w:lvl>
    <w:lvl w:ilvl="7" w:tplc="6B7E2D82">
      <w:start w:val="1"/>
      <w:numFmt w:val="bullet"/>
      <w:lvlText w:val="•"/>
      <w:lvlJc w:val="left"/>
      <w:pPr>
        <w:ind w:left="7819" w:hanging="242"/>
      </w:pPr>
      <w:rPr>
        <w:rFonts w:hint="default"/>
      </w:rPr>
    </w:lvl>
    <w:lvl w:ilvl="8" w:tplc="1E24A9FA">
      <w:start w:val="1"/>
      <w:numFmt w:val="bullet"/>
      <w:lvlText w:val="•"/>
      <w:lvlJc w:val="left"/>
      <w:pPr>
        <w:ind w:left="8859" w:hanging="242"/>
      </w:pPr>
      <w:rPr>
        <w:rFonts w:hint="default"/>
      </w:rPr>
    </w:lvl>
  </w:abstractNum>
  <w:num w:numId="1" w16cid:durableId="265119066">
    <w:abstractNumId w:val="4"/>
  </w:num>
  <w:num w:numId="2" w16cid:durableId="1940677069">
    <w:abstractNumId w:val="9"/>
  </w:num>
  <w:num w:numId="3" w16cid:durableId="1359745490">
    <w:abstractNumId w:val="18"/>
  </w:num>
  <w:num w:numId="4" w16cid:durableId="758402297">
    <w:abstractNumId w:val="35"/>
  </w:num>
  <w:num w:numId="5" w16cid:durableId="576475851">
    <w:abstractNumId w:val="15"/>
  </w:num>
  <w:num w:numId="6" w16cid:durableId="703554906">
    <w:abstractNumId w:val="14"/>
  </w:num>
  <w:num w:numId="7" w16cid:durableId="1706834199">
    <w:abstractNumId w:val="26"/>
  </w:num>
  <w:num w:numId="8" w16cid:durableId="720440967">
    <w:abstractNumId w:val="32"/>
  </w:num>
  <w:num w:numId="9" w16cid:durableId="468858799">
    <w:abstractNumId w:val="7"/>
  </w:num>
  <w:num w:numId="10" w16cid:durableId="694111320">
    <w:abstractNumId w:val="3"/>
  </w:num>
  <w:num w:numId="11" w16cid:durableId="1393195564">
    <w:abstractNumId w:val="17"/>
  </w:num>
  <w:num w:numId="12" w16cid:durableId="461315706">
    <w:abstractNumId w:val="11"/>
  </w:num>
  <w:num w:numId="13" w16cid:durableId="578029228">
    <w:abstractNumId w:val="10"/>
  </w:num>
  <w:num w:numId="14" w16cid:durableId="1004698517">
    <w:abstractNumId w:val="13"/>
  </w:num>
  <w:num w:numId="15" w16cid:durableId="1905724004">
    <w:abstractNumId w:val="20"/>
  </w:num>
  <w:num w:numId="16" w16cid:durableId="490758457">
    <w:abstractNumId w:val="25"/>
  </w:num>
  <w:num w:numId="17" w16cid:durableId="987631900">
    <w:abstractNumId w:val="33"/>
  </w:num>
  <w:num w:numId="18" w16cid:durableId="1494641918">
    <w:abstractNumId w:val="36"/>
  </w:num>
  <w:num w:numId="19" w16cid:durableId="752509574">
    <w:abstractNumId w:val="8"/>
  </w:num>
  <w:num w:numId="20" w16cid:durableId="1279096391">
    <w:abstractNumId w:val="5"/>
  </w:num>
  <w:num w:numId="21" w16cid:durableId="1069771156">
    <w:abstractNumId w:val="24"/>
  </w:num>
  <w:num w:numId="22" w16cid:durableId="684720282">
    <w:abstractNumId w:val="31"/>
  </w:num>
  <w:num w:numId="23" w16cid:durableId="22479642">
    <w:abstractNumId w:val="19"/>
  </w:num>
  <w:num w:numId="24" w16cid:durableId="1599438733">
    <w:abstractNumId w:val="2"/>
  </w:num>
  <w:num w:numId="25" w16cid:durableId="1488744902">
    <w:abstractNumId w:val="12"/>
  </w:num>
  <w:num w:numId="26" w16cid:durableId="936794252">
    <w:abstractNumId w:val="23"/>
  </w:num>
  <w:num w:numId="27" w16cid:durableId="1510220148">
    <w:abstractNumId w:val="30"/>
  </w:num>
  <w:num w:numId="28" w16cid:durableId="646394690">
    <w:abstractNumId w:val="21"/>
  </w:num>
  <w:num w:numId="29" w16cid:durableId="1937710336">
    <w:abstractNumId w:val="29"/>
  </w:num>
  <w:num w:numId="30" w16cid:durableId="1637681527">
    <w:abstractNumId w:val="34"/>
  </w:num>
  <w:num w:numId="31" w16cid:durableId="998997521">
    <w:abstractNumId w:val="16"/>
  </w:num>
  <w:num w:numId="32" w16cid:durableId="1843277590">
    <w:abstractNumId w:val="0"/>
  </w:num>
  <w:num w:numId="33" w16cid:durableId="475688000">
    <w:abstractNumId w:val="6"/>
  </w:num>
  <w:num w:numId="34" w16cid:durableId="994408299">
    <w:abstractNumId w:val="22"/>
  </w:num>
  <w:num w:numId="35" w16cid:durableId="72687630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334166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515657063">
    <w:abstractNumId w:val="27"/>
  </w:num>
  <w:num w:numId="38" w16cid:durableId="616254550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C7E"/>
    <w:rsid w:val="00002EAB"/>
    <w:rsid w:val="00004B72"/>
    <w:rsid w:val="000070DA"/>
    <w:rsid w:val="000117A3"/>
    <w:rsid w:val="000227D9"/>
    <w:rsid w:val="000231F0"/>
    <w:rsid w:val="0003089C"/>
    <w:rsid w:val="00032B6A"/>
    <w:rsid w:val="00033879"/>
    <w:rsid w:val="00040387"/>
    <w:rsid w:val="00045876"/>
    <w:rsid w:val="00053239"/>
    <w:rsid w:val="00056953"/>
    <w:rsid w:val="000629BB"/>
    <w:rsid w:val="00065275"/>
    <w:rsid w:val="000723D6"/>
    <w:rsid w:val="00076C00"/>
    <w:rsid w:val="00082F2C"/>
    <w:rsid w:val="000958AD"/>
    <w:rsid w:val="000965EF"/>
    <w:rsid w:val="000A00C9"/>
    <w:rsid w:val="000B1EFB"/>
    <w:rsid w:val="000B42A8"/>
    <w:rsid w:val="000B59F5"/>
    <w:rsid w:val="000B6CA2"/>
    <w:rsid w:val="000C12E4"/>
    <w:rsid w:val="000C1CBA"/>
    <w:rsid w:val="000C1FEA"/>
    <w:rsid w:val="000C2993"/>
    <w:rsid w:val="000C75B6"/>
    <w:rsid w:val="000D07C9"/>
    <w:rsid w:val="000D2696"/>
    <w:rsid w:val="000D4BA5"/>
    <w:rsid w:val="000D62E8"/>
    <w:rsid w:val="000E0239"/>
    <w:rsid w:val="000E4721"/>
    <w:rsid w:val="000E6A9F"/>
    <w:rsid w:val="000F0C27"/>
    <w:rsid w:val="000F2686"/>
    <w:rsid w:val="00101462"/>
    <w:rsid w:val="00101B49"/>
    <w:rsid w:val="0010724E"/>
    <w:rsid w:val="00113F80"/>
    <w:rsid w:val="001207A9"/>
    <w:rsid w:val="00124CF4"/>
    <w:rsid w:val="001264C8"/>
    <w:rsid w:val="0012728F"/>
    <w:rsid w:val="001313E2"/>
    <w:rsid w:val="0013546E"/>
    <w:rsid w:val="0013776D"/>
    <w:rsid w:val="00141951"/>
    <w:rsid w:val="001419BF"/>
    <w:rsid w:val="00143744"/>
    <w:rsid w:val="00143B3D"/>
    <w:rsid w:val="00143CC7"/>
    <w:rsid w:val="0014584D"/>
    <w:rsid w:val="001467D3"/>
    <w:rsid w:val="00157DF0"/>
    <w:rsid w:val="00161CE5"/>
    <w:rsid w:val="001639E4"/>
    <w:rsid w:val="00164237"/>
    <w:rsid w:val="0017131F"/>
    <w:rsid w:val="001720FA"/>
    <w:rsid w:val="0017338F"/>
    <w:rsid w:val="0017782F"/>
    <w:rsid w:val="00180441"/>
    <w:rsid w:val="00191FBE"/>
    <w:rsid w:val="00193AAD"/>
    <w:rsid w:val="001A0C9E"/>
    <w:rsid w:val="001A22FC"/>
    <w:rsid w:val="001A2E43"/>
    <w:rsid w:val="001A7D4F"/>
    <w:rsid w:val="001B1C38"/>
    <w:rsid w:val="001B5001"/>
    <w:rsid w:val="001B55F5"/>
    <w:rsid w:val="001B5711"/>
    <w:rsid w:val="001B66DC"/>
    <w:rsid w:val="001B7B6C"/>
    <w:rsid w:val="001C0112"/>
    <w:rsid w:val="001D585C"/>
    <w:rsid w:val="001D5A32"/>
    <w:rsid w:val="001D7AA7"/>
    <w:rsid w:val="001E081E"/>
    <w:rsid w:val="001E202C"/>
    <w:rsid w:val="001E375F"/>
    <w:rsid w:val="001F1DBC"/>
    <w:rsid w:val="001F4936"/>
    <w:rsid w:val="001F6065"/>
    <w:rsid w:val="002039F3"/>
    <w:rsid w:val="00206821"/>
    <w:rsid w:val="002227A3"/>
    <w:rsid w:val="00226203"/>
    <w:rsid w:val="00227016"/>
    <w:rsid w:val="002272F7"/>
    <w:rsid w:val="00231EDC"/>
    <w:rsid w:val="002379E1"/>
    <w:rsid w:val="0025197C"/>
    <w:rsid w:val="00252523"/>
    <w:rsid w:val="00252E76"/>
    <w:rsid w:val="00254FDD"/>
    <w:rsid w:val="002551CD"/>
    <w:rsid w:val="00255F5F"/>
    <w:rsid w:val="002567BE"/>
    <w:rsid w:val="0025710F"/>
    <w:rsid w:val="00257D2E"/>
    <w:rsid w:val="00261766"/>
    <w:rsid w:val="002618F9"/>
    <w:rsid w:val="00272C04"/>
    <w:rsid w:val="00274D0C"/>
    <w:rsid w:val="00275A92"/>
    <w:rsid w:val="00276A75"/>
    <w:rsid w:val="002862BC"/>
    <w:rsid w:val="00287790"/>
    <w:rsid w:val="00287B4C"/>
    <w:rsid w:val="002909CD"/>
    <w:rsid w:val="00294D78"/>
    <w:rsid w:val="002956F5"/>
    <w:rsid w:val="002A11A4"/>
    <w:rsid w:val="002A2CDF"/>
    <w:rsid w:val="002A5D3D"/>
    <w:rsid w:val="002B24B7"/>
    <w:rsid w:val="002B5140"/>
    <w:rsid w:val="002B62E2"/>
    <w:rsid w:val="002C70AE"/>
    <w:rsid w:val="002D247A"/>
    <w:rsid w:val="002D6060"/>
    <w:rsid w:val="002E5177"/>
    <w:rsid w:val="002E721C"/>
    <w:rsid w:val="002F1BEB"/>
    <w:rsid w:val="002F26BF"/>
    <w:rsid w:val="002F27E8"/>
    <w:rsid w:val="002F6AE1"/>
    <w:rsid w:val="003005F1"/>
    <w:rsid w:val="0030205C"/>
    <w:rsid w:val="00303241"/>
    <w:rsid w:val="003040D3"/>
    <w:rsid w:val="0030416F"/>
    <w:rsid w:val="0031023A"/>
    <w:rsid w:val="0031038B"/>
    <w:rsid w:val="003135ED"/>
    <w:rsid w:val="00313AD4"/>
    <w:rsid w:val="00316E96"/>
    <w:rsid w:val="00317748"/>
    <w:rsid w:val="00321AFC"/>
    <w:rsid w:val="00321DDD"/>
    <w:rsid w:val="00322DA2"/>
    <w:rsid w:val="00323B32"/>
    <w:rsid w:val="00326040"/>
    <w:rsid w:val="00326476"/>
    <w:rsid w:val="003266D1"/>
    <w:rsid w:val="00327D1E"/>
    <w:rsid w:val="00330EA1"/>
    <w:rsid w:val="0033301F"/>
    <w:rsid w:val="0033602D"/>
    <w:rsid w:val="003404E0"/>
    <w:rsid w:val="0034089F"/>
    <w:rsid w:val="00340A9A"/>
    <w:rsid w:val="00343881"/>
    <w:rsid w:val="003555B7"/>
    <w:rsid w:val="00357D5F"/>
    <w:rsid w:val="00365C04"/>
    <w:rsid w:val="00376B99"/>
    <w:rsid w:val="00376DB8"/>
    <w:rsid w:val="00377A12"/>
    <w:rsid w:val="0038379B"/>
    <w:rsid w:val="00387BA1"/>
    <w:rsid w:val="003919CA"/>
    <w:rsid w:val="003966CA"/>
    <w:rsid w:val="00396CF2"/>
    <w:rsid w:val="003A50AD"/>
    <w:rsid w:val="003A7EBB"/>
    <w:rsid w:val="003B5664"/>
    <w:rsid w:val="003C11EE"/>
    <w:rsid w:val="003C6653"/>
    <w:rsid w:val="003D1F6E"/>
    <w:rsid w:val="003D6C3D"/>
    <w:rsid w:val="003E0C6C"/>
    <w:rsid w:val="003E735B"/>
    <w:rsid w:val="003F0857"/>
    <w:rsid w:val="003F2562"/>
    <w:rsid w:val="003F2B6E"/>
    <w:rsid w:val="003F4791"/>
    <w:rsid w:val="003F7226"/>
    <w:rsid w:val="003F791F"/>
    <w:rsid w:val="003F7E5B"/>
    <w:rsid w:val="004002F3"/>
    <w:rsid w:val="00400B52"/>
    <w:rsid w:val="0040346C"/>
    <w:rsid w:val="00403C37"/>
    <w:rsid w:val="00414918"/>
    <w:rsid w:val="00417B5E"/>
    <w:rsid w:val="00424A0D"/>
    <w:rsid w:val="00431010"/>
    <w:rsid w:val="00432108"/>
    <w:rsid w:val="004331A5"/>
    <w:rsid w:val="00433A4C"/>
    <w:rsid w:val="00434589"/>
    <w:rsid w:val="00442EAC"/>
    <w:rsid w:val="00442ED5"/>
    <w:rsid w:val="0044668A"/>
    <w:rsid w:val="004542B6"/>
    <w:rsid w:val="004553AF"/>
    <w:rsid w:val="00461E99"/>
    <w:rsid w:val="004620AA"/>
    <w:rsid w:val="00464C24"/>
    <w:rsid w:val="00465C4E"/>
    <w:rsid w:val="004710DA"/>
    <w:rsid w:val="00483E28"/>
    <w:rsid w:val="00484DF9"/>
    <w:rsid w:val="00494D2F"/>
    <w:rsid w:val="004A0744"/>
    <w:rsid w:val="004A1818"/>
    <w:rsid w:val="004A216E"/>
    <w:rsid w:val="004A5F08"/>
    <w:rsid w:val="004B3021"/>
    <w:rsid w:val="004B7BF3"/>
    <w:rsid w:val="004C054E"/>
    <w:rsid w:val="004C3F53"/>
    <w:rsid w:val="004D1598"/>
    <w:rsid w:val="004D3595"/>
    <w:rsid w:val="004D4274"/>
    <w:rsid w:val="004D4D62"/>
    <w:rsid w:val="004D50C1"/>
    <w:rsid w:val="004E1C19"/>
    <w:rsid w:val="004E4B80"/>
    <w:rsid w:val="004E79BE"/>
    <w:rsid w:val="004F4529"/>
    <w:rsid w:val="005024A1"/>
    <w:rsid w:val="0050341C"/>
    <w:rsid w:val="005058C5"/>
    <w:rsid w:val="005058C9"/>
    <w:rsid w:val="005062B3"/>
    <w:rsid w:val="00510B01"/>
    <w:rsid w:val="00510D33"/>
    <w:rsid w:val="005117BF"/>
    <w:rsid w:val="00511BA8"/>
    <w:rsid w:val="005163A3"/>
    <w:rsid w:val="00517497"/>
    <w:rsid w:val="005224C1"/>
    <w:rsid w:val="00527570"/>
    <w:rsid w:val="005401DE"/>
    <w:rsid w:val="00540352"/>
    <w:rsid w:val="00543133"/>
    <w:rsid w:val="0054467A"/>
    <w:rsid w:val="00552DFF"/>
    <w:rsid w:val="00557A94"/>
    <w:rsid w:val="00557F2E"/>
    <w:rsid w:val="00561802"/>
    <w:rsid w:val="00561F1D"/>
    <w:rsid w:val="00563A1F"/>
    <w:rsid w:val="005652DC"/>
    <w:rsid w:val="00566165"/>
    <w:rsid w:val="00570B71"/>
    <w:rsid w:val="00574604"/>
    <w:rsid w:val="00575CFB"/>
    <w:rsid w:val="00576A95"/>
    <w:rsid w:val="00580CC9"/>
    <w:rsid w:val="0058497A"/>
    <w:rsid w:val="00592946"/>
    <w:rsid w:val="005931BF"/>
    <w:rsid w:val="0059393B"/>
    <w:rsid w:val="00595577"/>
    <w:rsid w:val="00595BF9"/>
    <w:rsid w:val="0059617B"/>
    <w:rsid w:val="005A54C0"/>
    <w:rsid w:val="005B25B3"/>
    <w:rsid w:val="005B31E9"/>
    <w:rsid w:val="005B31FD"/>
    <w:rsid w:val="005B743C"/>
    <w:rsid w:val="005C0024"/>
    <w:rsid w:val="005C362C"/>
    <w:rsid w:val="005C5182"/>
    <w:rsid w:val="005C65FC"/>
    <w:rsid w:val="005C7BEF"/>
    <w:rsid w:val="005D1416"/>
    <w:rsid w:val="005D2C96"/>
    <w:rsid w:val="005D703E"/>
    <w:rsid w:val="005D7B83"/>
    <w:rsid w:val="005E05A5"/>
    <w:rsid w:val="005E3BB3"/>
    <w:rsid w:val="005E5133"/>
    <w:rsid w:val="005E522F"/>
    <w:rsid w:val="005E7346"/>
    <w:rsid w:val="005E77C8"/>
    <w:rsid w:val="005F2A20"/>
    <w:rsid w:val="0060303B"/>
    <w:rsid w:val="00603B4B"/>
    <w:rsid w:val="00605088"/>
    <w:rsid w:val="00610270"/>
    <w:rsid w:val="00614138"/>
    <w:rsid w:val="00621728"/>
    <w:rsid w:val="0062356D"/>
    <w:rsid w:val="00623AE0"/>
    <w:rsid w:val="00631B94"/>
    <w:rsid w:val="00631BC7"/>
    <w:rsid w:val="006409DC"/>
    <w:rsid w:val="006419C3"/>
    <w:rsid w:val="00644FB4"/>
    <w:rsid w:val="006521A4"/>
    <w:rsid w:val="006527BC"/>
    <w:rsid w:val="006530EE"/>
    <w:rsid w:val="00654B96"/>
    <w:rsid w:val="00662390"/>
    <w:rsid w:val="00665C72"/>
    <w:rsid w:val="00665CF6"/>
    <w:rsid w:val="006736CC"/>
    <w:rsid w:val="006749CF"/>
    <w:rsid w:val="00675323"/>
    <w:rsid w:val="00676F6B"/>
    <w:rsid w:val="006828AB"/>
    <w:rsid w:val="00684BB8"/>
    <w:rsid w:val="00686673"/>
    <w:rsid w:val="006948FF"/>
    <w:rsid w:val="00696038"/>
    <w:rsid w:val="006A0F0D"/>
    <w:rsid w:val="006A1D79"/>
    <w:rsid w:val="006A4141"/>
    <w:rsid w:val="006A50E5"/>
    <w:rsid w:val="006A6E53"/>
    <w:rsid w:val="006B035F"/>
    <w:rsid w:val="006B160E"/>
    <w:rsid w:val="006B3792"/>
    <w:rsid w:val="006B37B4"/>
    <w:rsid w:val="006B3AB7"/>
    <w:rsid w:val="006B4C9A"/>
    <w:rsid w:val="006B517A"/>
    <w:rsid w:val="006B534F"/>
    <w:rsid w:val="006B7679"/>
    <w:rsid w:val="006B7F02"/>
    <w:rsid w:val="006C0176"/>
    <w:rsid w:val="006C10D6"/>
    <w:rsid w:val="006C178F"/>
    <w:rsid w:val="006C4137"/>
    <w:rsid w:val="006D1CAC"/>
    <w:rsid w:val="006D57BF"/>
    <w:rsid w:val="006D7DAF"/>
    <w:rsid w:val="006F18EE"/>
    <w:rsid w:val="006F1FF3"/>
    <w:rsid w:val="006F4395"/>
    <w:rsid w:val="006F5DF5"/>
    <w:rsid w:val="006F63D8"/>
    <w:rsid w:val="006F7295"/>
    <w:rsid w:val="00703F7B"/>
    <w:rsid w:val="00704F6E"/>
    <w:rsid w:val="00705BE8"/>
    <w:rsid w:val="00706A08"/>
    <w:rsid w:val="00712C91"/>
    <w:rsid w:val="00713294"/>
    <w:rsid w:val="007250C9"/>
    <w:rsid w:val="00727E51"/>
    <w:rsid w:val="00730113"/>
    <w:rsid w:val="00730B21"/>
    <w:rsid w:val="007316E2"/>
    <w:rsid w:val="0073307D"/>
    <w:rsid w:val="0073509B"/>
    <w:rsid w:val="0073536D"/>
    <w:rsid w:val="007367B2"/>
    <w:rsid w:val="007425A3"/>
    <w:rsid w:val="0075099F"/>
    <w:rsid w:val="00750E79"/>
    <w:rsid w:val="007529AE"/>
    <w:rsid w:val="00757586"/>
    <w:rsid w:val="0076228E"/>
    <w:rsid w:val="00763A71"/>
    <w:rsid w:val="00763D1C"/>
    <w:rsid w:val="00765DB8"/>
    <w:rsid w:val="00771643"/>
    <w:rsid w:val="00771D4D"/>
    <w:rsid w:val="0077270D"/>
    <w:rsid w:val="007735EB"/>
    <w:rsid w:val="007757BD"/>
    <w:rsid w:val="0078619A"/>
    <w:rsid w:val="007938FC"/>
    <w:rsid w:val="00794098"/>
    <w:rsid w:val="00797946"/>
    <w:rsid w:val="007A18E0"/>
    <w:rsid w:val="007A1FB0"/>
    <w:rsid w:val="007A304A"/>
    <w:rsid w:val="007A3A1B"/>
    <w:rsid w:val="007A7D6A"/>
    <w:rsid w:val="007B04B2"/>
    <w:rsid w:val="007B0940"/>
    <w:rsid w:val="007D5CE4"/>
    <w:rsid w:val="007D71E7"/>
    <w:rsid w:val="007E40F0"/>
    <w:rsid w:val="007F28FC"/>
    <w:rsid w:val="007F5334"/>
    <w:rsid w:val="007F66D8"/>
    <w:rsid w:val="0080183B"/>
    <w:rsid w:val="00801AF5"/>
    <w:rsid w:val="0080253A"/>
    <w:rsid w:val="00802A36"/>
    <w:rsid w:val="00805DD9"/>
    <w:rsid w:val="00806731"/>
    <w:rsid w:val="00812F10"/>
    <w:rsid w:val="00813589"/>
    <w:rsid w:val="00815D41"/>
    <w:rsid w:val="00816D69"/>
    <w:rsid w:val="0082019F"/>
    <w:rsid w:val="00824CDE"/>
    <w:rsid w:val="00824CF0"/>
    <w:rsid w:val="00831205"/>
    <w:rsid w:val="008323D0"/>
    <w:rsid w:val="008371A8"/>
    <w:rsid w:val="008378D6"/>
    <w:rsid w:val="00841A48"/>
    <w:rsid w:val="00843272"/>
    <w:rsid w:val="00846006"/>
    <w:rsid w:val="00846A6E"/>
    <w:rsid w:val="00855854"/>
    <w:rsid w:val="00865B19"/>
    <w:rsid w:val="00875971"/>
    <w:rsid w:val="00881B3F"/>
    <w:rsid w:val="00885593"/>
    <w:rsid w:val="0089390E"/>
    <w:rsid w:val="00897F01"/>
    <w:rsid w:val="008A5033"/>
    <w:rsid w:val="008B295C"/>
    <w:rsid w:val="008B2D1C"/>
    <w:rsid w:val="008B33A9"/>
    <w:rsid w:val="008B3ADE"/>
    <w:rsid w:val="008B69D2"/>
    <w:rsid w:val="008B72CA"/>
    <w:rsid w:val="008C0370"/>
    <w:rsid w:val="008C15A5"/>
    <w:rsid w:val="008C2C9B"/>
    <w:rsid w:val="008D0BCD"/>
    <w:rsid w:val="008D313E"/>
    <w:rsid w:val="008D4678"/>
    <w:rsid w:val="008D4BA3"/>
    <w:rsid w:val="008E2385"/>
    <w:rsid w:val="008E3384"/>
    <w:rsid w:val="008E45CC"/>
    <w:rsid w:val="008E5ABC"/>
    <w:rsid w:val="008F06F0"/>
    <w:rsid w:val="0090446C"/>
    <w:rsid w:val="0090478A"/>
    <w:rsid w:val="00915DC0"/>
    <w:rsid w:val="0091749E"/>
    <w:rsid w:val="00921C0B"/>
    <w:rsid w:val="00924069"/>
    <w:rsid w:val="00930CCC"/>
    <w:rsid w:val="00931F18"/>
    <w:rsid w:val="00934876"/>
    <w:rsid w:val="00942C62"/>
    <w:rsid w:val="00960DA6"/>
    <w:rsid w:val="0096208B"/>
    <w:rsid w:val="0096269A"/>
    <w:rsid w:val="009633B1"/>
    <w:rsid w:val="0097607C"/>
    <w:rsid w:val="00992077"/>
    <w:rsid w:val="009A021A"/>
    <w:rsid w:val="009A2DF8"/>
    <w:rsid w:val="009A6D39"/>
    <w:rsid w:val="009B300E"/>
    <w:rsid w:val="009B4B60"/>
    <w:rsid w:val="009C130F"/>
    <w:rsid w:val="009C3B83"/>
    <w:rsid w:val="009C55CF"/>
    <w:rsid w:val="009D1330"/>
    <w:rsid w:val="009D6495"/>
    <w:rsid w:val="009E1F04"/>
    <w:rsid w:val="009E4B84"/>
    <w:rsid w:val="00A00FFA"/>
    <w:rsid w:val="00A04FA5"/>
    <w:rsid w:val="00A06EBE"/>
    <w:rsid w:val="00A07554"/>
    <w:rsid w:val="00A16401"/>
    <w:rsid w:val="00A20E2D"/>
    <w:rsid w:val="00A22A88"/>
    <w:rsid w:val="00A2360B"/>
    <w:rsid w:val="00A23D86"/>
    <w:rsid w:val="00A26172"/>
    <w:rsid w:val="00A372D6"/>
    <w:rsid w:val="00A379A2"/>
    <w:rsid w:val="00A52928"/>
    <w:rsid w:val="00A52A45"/>
    <w:rsid w:val="00A5542F"/>
    <w:rsid w:val="00A57ACC"/>
    <w:rsid w:val="00A6045F"/>
    <w:rsid w:val="00A60F3C"/>
    <w:rsid w:val="00A6319A"/>
    <w:rsid w:val="00A71DF4"/>
    <w:rsid w:val="00A744A0"/>
    <w:rsid w:val="00A77391"/>
    <w:rsid w:val="00A7783A"/>
    <w:rsid w:val="00A77B3E"/>
    <w:rsid w:val="00A84644"/>
    <w:rsid w:val="00A9657E"/>
    <w:rsid w:val="00AA7231"/>
    <w:rsid w:val="00AB000A"/>
    <w:rsid w:val="00AB2C4D"/>
    <w:rsid w:val="00AB30F3"/>
    <w:rsid w:val="00AB4B2B"/>
    <w:rsid w:val="00AB6F3F"/>
    <w:rsid w:val="00AB7C14"/>
    <w:rsid w:val="00AC16C4"/>
    <w:rsid w:val="00AC3752"/>
    <w:rsid w:val="00AC4A65"/>
    <w:rsid w:val="00AC6213"/>
    <w:rsid w:val="00AC6B4C"/>
    <w:rsid w:val="00AC775B"/>
    <w:rsid w:val="00AD4028"/>
    <w:rsid w:val="00AE0A94"/>
    <w:rsid w:val="00AE37AE"/>
    <w:rsid w:val="00AE683E"/>
    <w:rsid w:val="00AE70E5"/>
    <w:rsid w:val="00AE7CA6"/>
    <w:rsid w:val="00AF3DB6"/>
    <w:rsid w:val="00AF54FD"/>
    <w:rsid w:val="00AF7247"/>
    <w:rsid w:val="00B14EFB"/>
    <w:rsid w:val="00B20C54"/>
    <w:rsid w:val="00B226F1"/>
    <w:rsid w:val="00B23315"/>
    <w:rsid w:val="00B23F9B"/>
    <w:rsid w:val="00B266B3"/>
    <w:rsid w:val="00B338B8"/>
    <w:rsid w:val="00B36C6C"/>
    <w:rsid w:val="00B42F9F"/>
    <w:rsid w:val="00B4587A"/>
    <w:rsid w:val="00B45A2A"/>
    <w:rsid w:val="00B60978"/>
    <w:rsid w:val="00B61F5A"/>
    <w:rsid w:val="00B65BE2"/>
    <w:rsid w:val="00B65F52"/>
    <w:rsid w:val="00B67171"/>
    <w:rsid w:val="00B67D97"/>
    <w:rsid w:val="00B7038E"/>
    <w:rsid w:val="00B707E3"/>
    <w:rsid w:val="00B719F4"/>
    <w:rsid w:val="00B7661B"/>
    <w:rsid w:val="00B848C6"/>
    <w:rsid w:val="00B87CAC"/>
    <w:rsid w:val="00B91616"/>
    <w:rsid w:val="00B94351"/>
    <w:rsid w:val="00B96B6F"/>
    <w:rsid w:val="00B97DA4"/>
    <w:rsid w:val="00BA00A2"/>
    <w:rsid w:val="00BA2D24"/>
    <w:rsid w:val="00BA422B"/>
    <w:rsid w:val="00BA6B63"/>
    <w:rsid w:val="00BB1166"/>
    <w:rsid w:val="00BB72EA"/>
    <w:rsid w:val="00BC1E0B"/>
    <w:rsid w:val="00BD0283"/>
    <w:rsid w:val="00BD5061"/>
    <w:rsid w:val="00BD6409"/>
    <w:rsid w:val="00BD64C2"/>
    <w:rsid w:val="00BE177F"/>
    <w:rsid w:val="00BE186B"/>
    <w:rsid w:val="00BE39A4"/>
    <w:rsid w:val="00BE7334"/>
    <w:rsid w:val="00BF0EA5"/>
    <w:rsid w:val="00BF23F7"/>
    <w:rsid w:val="00C11EBB"/>
    <w:rsid w:val="00C11FA8"/>
    <w:rsid w:val="00C12D7A"/>
    <w:rsid w:val="00C1771F"/>
    <w:rsid w:val="00C221B7"/>
    <w:rsid w:val="00C24B85"/>
    <w:rsid w:val="00C3294C"/>
    <w:rsid w:val="00C336AC"/>
    <w:rsid w:val="00C361E3"/>
    <w:rsid w:val="00C375AF"/>
    <w:rsid w:val="00C411F6"/>
    <w:rsid w:val="00C4503E"/>
    <w:rsid w:val="00C47715"/>
    <w:rsid w:val="00C56729"/>
    <w:rsid w:val="00C56C88"/>
    <w:rsid w:val="00C61D42"/>
    <w:rsid w:val="00C65A79"/>
    <w:rsid w:val="00C7322D"/>
    <w:rsid w:val="00C736A8"/>
    <w:rsid w:val="00C768D5"/>
    <w:rsid w:val="00C76A08"/>
    <w:rsid w:val="00C76B03"/>
    <w:rsid w:val="00C83879"/>
    <w:rsid w:val="00C838D0"/>
    <w:rsid w:val="00C842BC"/>
    <w:rsid w:val="00C84EBC"/>
    <w:rsid w:val="00C87A0F"/>
    <w:rsid w:val="00C93426"/>
    <w:rsid w:val="00C977AF"/>
    <w:rsid w:val="00CA10D1"/>
    <w:rsid w:val="00CA1938"/>
    <w:rsid w:val="00CA2A55"/>
    <w:rsid w:val="00CB232A"/>
    <w:rsid w:val="00CB6AEE"/>
    <w:rsid w:val="00CB763D"/>
    <w:rsid w:val="00CC046D"/>
    <w:rsid w:val="00CC1359"/>
    <w:rsid w:val="00CC187E"/>
    <w:rsid w:val="00CC33D9"/>
    <w:rsid w:val="00CC679D"/>
    <w:rsid w:val="00CD0FC6"/>
    <w:rsid w:val="00CD1B17"/>
    <w:rsid w:val="00CD3954"/>
    <w:rsid w:val="00CD584C"/>
    <w:rsid w:val="00CE50A4"/>
    <w:rsid w:val="00CE64DB"/>
    <w:rsid w:val="00CE6FDF"/>
    <w:rsid w:val="00CF5A8F"/>
    <w:rsid w:val="00CF5E3A"/>
    <w:rsid w:val="00D004AB"/>
    <w:rsid w:val="00D01168"/>
    <w:rsid w:val="00D0205F"/>
    <w:rsid w:val="00D02D64"/>
    <w:rsid w:val="00D04809"/>
    <w:rsid w:val="00D20635"/>
    <w:rsid w:val="00D23BFE"/>
    <w:rsid w:val="00D26BE4"/>
    <w:rsid w:val="00D27CF5"/>
    <w:rsid w:val="00D36181"/>
    <w:rsid w:val="00D41267"/>
    <w:rsid w:val="00D443EF"/>
    <w:rsid w:val="00D575F1"/>
    <w:rsid w:val="00D57C58"/>
    <w:rsid w:val="00D649D2"/>
    <w:rsid w:val="00D67E82"/>
    <w:rsid w:val="00D72BA4"/>
    <w:rsid w:val="00D72D4A"/>
    <w:rsid w:val="00D744E0"/>
    <w:rsid w:val="00D75DBA"/>
    <w:rsid w:val="00D94D1D"/>
    <w:rsid w:val="00D97C05"/>
    <w:rsid w:val="00DA0A15"/>
    <w:rsid w:val="00DA2583"/>
    <w:rsid w:val="00DA5341"/>
    <w:rsid w:val="00DA5C02"/>
    <w:rsid w:val="00DA786C"/>
    <w:rsid w:val="00DB02B7"/>
    <w:rsid w:val="00DB16F9"/>
    <w:rsid w:val="00DB4B7A"/>
    <w:rsid w:val="00DB58BB"/>
    <w:rsid w:val="00DB79F6"/>
    <w:rsid w:val="00DC15CA"/>
    <w:rsid w:val="00DC252E"/>
    <w:rsid w:val="00DC2CD9"/>
    <w:rsid w:val="00DD1CB6"/>
    <w:rsid w:val="00DD2CB8"/>
    <w:rsid w:val="00DD5DB4"/>
    <w:rsid w:val="00DD6A2E"/>
    <w:rsid w:val="00DE53CF"/>
    <w:rsid w:val="00DE6E3C"/>
    <w:rsid w:val="00DF10CA"/>
    <w:rsid w:val="00DF7E6B"/>
    <w:rsid w:val="00DF7EB4"/>
    <w:rsid w:val="00E0391C"/>
    <w:rsid w:val="00E0681A"/>
    <w:rsid w:val="00E07893"/>
    <w:rsid w:val="00E11A9F"/>
    <w:rsid w:val="00E13046"/>
    <w:rsid w:val="00E35C1C"/>
    <w:rsid w:val="00E36A57"/>
    <w:rsid w:val="00E4408B"/>
    <w:rsid w:val="00E458AD"/>
    <w:rsid w:val="00E45AAA"/>
    <w:rsid w:val="00E46B84"/>
    <w:rsid w:val="00E57B07"/>
    <w:rsid w:val="00E61457"/>
    <w:rsid w:val="00E61E35"/>
    <w:rsid w:val="00E63182"/>
    <w:rsid w:val="00E672B8"/>
    <w:rsid w:val="00E71BE1"/>
    <w:rsid w:val="00E73B92"/>
    <w:rsid w:val="00E76CC2"/>
    <w:rsid w:val="00E82E78"/>
    <w:rsid w:val="00E90606"/>
    <w:rsid w:val="00E908F9"/>
    <w:rsid w:val="00E93209"/>
    <w:rsid w:val="00E9345E"/>
    <w:rsid w:val="00E934D0"/>
    <w:rsid w:val="00EA2E30"/>
    <w:rsid w:val="00EA579D"/>
    <w:rsid w:val="00EA6827"/>
    <w:rsid w:val="00EB2A1D"/>
    <w:rsid w:val="00EB3206"/>
    <w:rsid w:val="00EB6CB1"/>
    <w:rsid w:val="00EC2261"/>
    <w:rsid w:val="00ED2EBC"/>
    <w:rsid w:val="00EE093A"/>
    <w:rsid w:val="00EE3058"/>
    <w:rsid w:val="00EE4872"/>
    <w:rsid w:val="00EE5E38"/>
    <w:rsid w:val="00EF35B4"/>
    <w:rsid w:val="00EF368C"/>
    <w:rsid w:val="00F0689B"/>
    <w:rsid w:val="00F1799E"/>
    <w:rsid w:val="00F17BAF"/>
    <w:rsid w:val="00F21C81"/>
    <w:rsid w:val="00F24022"/>
    <w:rsid w:val="00F26099"/>
    <w:rsid w:val="00F3094C"/>
    <w:rsid w:val="00F34DD5"/>
    <w:rsid w:val="00F44AC1"/>
    <w:rsid w:val="00F4601E"/>
    <w:rsid w:val="00F50CDB"/>
    <w:rsid w:val="00F51BE0"/>
    <w:rsid w:val="00F5665B"/>
    <w:rsid w:val="00F56904"/>
    <w:rsid w:val="00F648DE"/>
    <w:rsid w:val="00F72281"/>
    <w:rsid w:val="00F74515"/>
    <w:rsid w:val="00F81FE5"/>
    <w:rsid w:val="00F8556B"/>
    <w:rsid w:val="00F9043D"/>
    <w:rsid w:val="00F92E93"/>
    <w:rsid w:val="00FA0B38"/>
    <w:rsid w:val="00FA7AE6"/>
    <w:rsid w:val="00FB0362"/>
    <w:rsid w:val="00FB1383"/>
    <w:rsid w:val="00FB161F"/>
    <w:rsid w:val="00FB41BE"/>
    <w:rsid w:val="00FC06B2"/>
    <w:rsid w:val="00FC23B0"/>
    <w:rsid w:val="00FC2EFB"/>
    <w:rsid w:val="00FC3B56"/>
    <w:rsid w:val="00FC3DBA"/>
    <w:rsid w:val="00FC4597"/>
    <w:rsid w:val="00FC6A62"/>
    <w:rsid w:val="00FD1050"/>
    <w:rsid w:val="00FD2765"/>
    <w:rsid w:val="00FD58BA"/>
    <w:rsid w:val="00FD6B28"/>
    <w:rsid w:val="00FE0B2F"/>
    <w:rsid w:val="00FE262F"/>
    <w:rsid w:val="00FE47B9"/>
    <w:rsid w:val="00FE6008"/>
    <w:rsid w:val="031E0CE2"/>
    <w:rsid w:val="0544FA11"/>
    <w:rsid w:val="18EBD585"/>
    <w:rsid w:val="36397B3C"/>
    <w:rsid w:val="406A335D"/>
    <w:rsid w:val="531AEDFE"/>
    <w:rsid w:val="5BB1CEF7"/>
    <w:rsid w:val="5C063420"/>
    <w:rsid w:val="5DA20481"/>
    <w:rsid w:val="5F3DD4E2"/>
    <w:rsid w:val="62305314"/>
    <w:rsid w:val="687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34FF7"/>
  <w15:docId w15:val="{7387A01B-5D27-4F82-BC76-8B02DCBC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589"/>
    <w:rPr>
      <w:rFonts w:asciiTheme="minorHAnsi" w:hAnsiTheme="minorHAns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23F7"/>
    <w:pPr>
      <w:keepNext/>
      <w:widowControl w:val="0"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A5C02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A5C02"/>
    <w:pPr>
      <w:spacing w:before="180"/>
      <w:outlineLvl w:val="3"/>
    </w:pPr>
    <w:rPr>
      <w:rFonts w:eastAsia="Arial"/>
      <w:sz w:val="20"/>
      <w:szCs w:val="24"/>
    </w:rPr>
  </w:style>
  <w:style w:type="paragraph" w:styleId="Heading5">
    <w:name w:val="heading 5"/>
    <w:basedOn w:val="Heading3"/>
    <w:next w:val="Normal"/>
    <w:link w:val="Heading5Char"/>
    <w:qFormat/>
    <w:rsid w:val="007316E2"/>
    <w:pPr>
      <w:spacing w:before="120"/>
      <w:outlineLvl w:val="4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A5C02"/>
    <w:rPr>
      <w:rFonts w:ascii="Arial" w:eastAsia="Arial" w:hAnsi="Arial" w:cs="Arial"/>
      <w:b/>
      <w:bCs/>
      <w:szCs w:val="24"/>
      <w:lang w:eastAsia="en-US"/>
    </w:rPr>
  </w:style>
  <w:style w:type="paragraph" w:customStyle="1" w:styleId="p">
    <w:name w:val="p"/>
    <w:basedOn w:val="Normal"/>
  </w:style>
  <w:style w:type="character" w:customStyle="1" w:styleId="del">
    <w:name w:val="del"/>
    <w:rPr>
      <w:color w:val="555555"/>
      <w:shd w:val="clear" w:color="auto" w:fill="FBB6C2"/>
    </w:rPr>
  </w:style>
  <w:style w:type="character" w:customStyle="1" w:styleId="ins">
    <w:name w:val="ins"/>
    <w:rPr>
      <w:shd w:val="clear" w:color="auto" w:fill="D4FCBC"/>
    </w:rPr>
  </w:style>
  <w:style w:type="table" w:customStyle="1" w:styleId="scheduleAmendtable">
    <w:name w:val="scheduleAmend_table"/>
    <w:basedOn w:val="TableNormal"/>
    <w:tblPr/>
  </w:style>
  <w:style w:type="paragraph" w:styleId="ListParagraph">
    <w:name w:val="List Paragraph"/>
    <w:basedOn w:val="Normal"/>
    <w:uiPriority w:val="1"/>
    <w:qFormat/>
    <w:rsid w:val="004E7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5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57586"/>
    <w:rPr>
      <w:rFonts w:ascii="Segoe UI" w:hAnsi="Segoe UI" w:cs="Segoe UI"/>
      <w:sz w:val="18"/>
      <w:szCs w:val="18"/>
    </w:rPr>
  </w:style>
  <w:style w:type="character" w:styleId="CommentReference">
    <w:name w:val="annotation reference"/>
    <w:unhideWhenUsed/>
    <w:rsid w:val="006B51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517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B517A"/>
  </w:style>
  <w:style w:type="table" w:styleId="TableGrid">
    <w:name w:val="Table Grid"/>
    <w:basedOn w:val="TableNormal"/>
    <w:uiPriority w:val="39"/>
    <w:rsid w:val="001A0C9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BC7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08B"/>
    <w:rPr>
      <w:b/>
      <w:bCs/>
    </w:rPr>
  </w:style>
  <w:style w:type="character" w:customStyle="1" w:styleId="CommentSubjectChar">
    <w:name w:val="Comment Subject Char"/>
    <w:link w:val="CommentSubject"/>
    <w:semiHidden/>
    <w:rsid w:val="0096208B"/>
    <w:rPr>
      <w:b/>
      <w:bCs/>
    </w:rPr>
  </w:style>
  <w:style w:type="paragraph" w:customStyle="1" w:styleId="TableHeader">
    <w:name w:val="Table Header"/>
    <w:basedOn w:val="Normal"/>
    <w:link w:val="TableHeaderChar"/>
    <w:qFormat/>
    <w:rsid w:val="00B848C6"/>
    <w:rPr>
      <w:rFonts w:ascii="Arial" w:hAnsi="Arial" w:cs="Arial"/>
      <w:b/>
      <w:sz w:val="16"/>
      <w:szCs w:val="16"/>
      <w:lang w:eastAsia="en-AU"/>
    </w:rPr>
  </w:style>
  <w:style w:type="paragraph" w:customStyle="1" w:styleId="TableText">
    <w:name w:val="Table Text"/>
    <w:basedOn w:val="Normal"/>
    <w:link w:val="TableTextChar"/>
    <w:qFormat/>
    <w:rsid w:val="00B848C6"/>
    <w:pPr>
      <w:spacing w:beforeLines="40" w:before="96" w:afterLines="40" w:after="96"/>
    </w:pPr>
    <w:rPr>
      <w:rFonts w:ascii="Arial" w:eastAsia="Calibri" w:hAnsi="Arial" w:cs="Arial"/>
      <w:sz w:val="16"/>
      <w:szCs w:val="16"/>
      <w:lang w:eastAsia="en-AU"/>
    </w:rPr>
  </w:style>
  <w:style w:type="character" w:customStyle="1" w:styleId="TableHeaderChar">
    <w:name w:val="Table Header Char"/>
    <w:link w:val="TableHeader"/>
    <w:rsid w:val="00B848C6"/>
    <w:rPr>
      <w:rFonts w:ascii="Arial" w:hAnsi="Arial" w:cs="Arial"/>
      <w:b/>
      <w:sz w:val="16"/>
      <w:szCs w:val="16"/>
    </w:rPr>
  </w:style>
  <w:style w:type="character" w:customStyle="1" w:styleId="TableTextChar">
    <w:name w:val="Table Text Char"/>
    <w:link w:val="TableText"/>
    <w:rsid w:val="00B848C6"/>
    <w:rPr>
      <w:rFonts w:ascii="Arial" w:eastAsia="Calibri" w:hAnsi="Arial" w:cs="Arial"/>
      <w:sz w:val="16"/>
      <w:szCs w:val="16"/>
    </w:rPr>
  </w:style>
  <w:style w:type="character" w:customStyle="1" w:styleId="Heading1Char">
    <w:name w:val="Heading 1 Char"/>
    <w:link w:val="Heading1"/>
    <w:rsid w:val="00DE53CF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7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43744"/>
    <w:pPr>
      <w:widowControl w:val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9C3"/>
    <w:rPr>
      <w:color w:val="0000FF"/>
      <w:u w:val="single"/>
    </w:rPr>
  </w:style>
  <w:style w:type="paragraph" w:customStyle="1" w:styleId="qppeditorsnotestyle1">
    <w:name w:val="qppeditorsnotestyle1"/>
    <w:basedOn w:val="Normal"/>
    <w:rsid w:val="00875971"/>
    <w:pPr>
      <w:spacing w:before="100" w:beforeAutospacing="1" w:after="100" w:afterAutospacing="1"/>
    </w:pPr>
    <w:rPr>
      <w:lang w:eastAsia="en-AU"/>
    </w:rPr>
  </w:style>
  <w:style w:type="paragraph" w:styleId="Revision">
    <w:name w:val="Revision"/>
    <w:hidden/>
    <w:uiPriority w:val="99"/>
    <w:semiHidden/>
    <w:rsid w:val="006C178F"/>
    <w:rPr>
      <w:sz w:val="24"/>
      <w:szCs w:val="24"/>
      <w:lang w:val="en-US" w:eastAsia="en-US"/>
    </w:rPr>
  </w:style>
  <w:style w:type="paragraph" w:customStyle="1" w:styleId="QPPTableTextBold">
    <w:name w:val="QPP Table Text Bold"/>
    <w:basedOn w:val="QPPTableTextBody"/>
    <w:rsid w:val="00F17BAF"/>
    <w:rPr>
      <w:b/>
    </w:rPr>
  </w:style>
  <w:style w:type="paragraph" w:customStyle="1" w:styleId="QPPTableTextBody">
    <w:name w:val="QPP Table Text Body"/>
    <w:basedOn w:val="Normal"/>
    <w:link w:val="QPPTableTextBodyChar"/>
    <w:autoRedefine/>
    <w:rsid w:val="00540352"/>
    <w:pPr>
      <w:numPr>
        <w:numId w:val="21"/>
      </w:numPr>
      <w:autoSpaceDE w:val="0"/>
      <w:autoSpaceDN w:val="0"/>
      <w:adjustRightInd w:val="0"/>
      <w:spacing w:before="60" w:after="60" w:line="259" w:lineRule="auto"/>
    </w:pPr>
    <w:rPr>
      <w:rFonts w:cs="Arial"/>
      <w:color w:val="000000"/>
      <w:sz w:val="16"/>
      <w:szCs w:val="16"/>
      <w:lang w:eastAsia="en-AU"/>
    </w:rPr>
  </w:style>
  <w:style w:type="character" w:customStyle="1" w:styleId="QPPTableTextBodyChar">
    <w:name w:val="QPP Table Text Body Char"/>
    <w:basedOn w:val="DefaultParagraphFont"/>
    <w:link w:val="QPPTableTextBody"/>
    <w:locked/>
    <w:rsid w:val="00540352"/>
    <w:rPr>
      <w:rFonts w:asciiTheme="minorHAnsi" w:hAnsiTheme="minorHAnsi" w:cs="Arial"/>
      <w:color w:val="000000"/>
      <w:sz w:val="16"/>
      <w:szCs w:val="16"/>
    </w:rPr>
  </w:style>
  <w:style w:type="table" w:customStyle="1" w:styleId="LGIPEMTableStyle">
    <w:name w:val="LGIP EM Table Style"/>
    <w:basedOn w:val="TableNormal"/>
    <w:uiPriority w:val="99"/>
    <w:rsid w:val="00B67D97"/>
    <w:rPr>
      <w:rFonts w:asciiTheme="minorHAnsi" w:eastAsia="Calibri" w:hAnsiTheme="minorHAnsi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customStyle="1" w:styleId="Table">
    <w:name w:val="Table"/>
    <w:basedOn w:val="Normal"/>
    <w:link w:val="TableChar"/>
    <w:rsid w:val="00B67D97"/>
    <w:pPr>
      <w:spacing w:before="40" w:after="40"/>
    </w:pPr>
    <w:rPr>
      <w:rFonts w:ascii="Arial" w:eastAsia="Calibri" w:hAnsi="Arial" w:cs="Arial"/>
      <w:szCs w:val="20"/>
      <w:lang w:eastAsia="en-AU"/>
    </w:rPr>
  </w:style>
  <w:style w:type="character" w:customStyle="1" w:styleId="TableChar">
    <w:name w:val="Table Char"/>
    <w:link w:val="Table"/>
    <w:locked/>
    <w:rsid w:val="00B67D97"/>
    <w:rPr>
      <w:rFonts w:ascii="Arial" w:eastAsia="Calibri" w:hAnsi="Arial" w:cs="Arial"/>
    </w:rPr>
  </w:style>
  <w:style w:type="character" w:customStyle="1" w:styleId="normaltextrun">
    <w:name w:val="normaltextrun"/>
    <w:basedOn w:val="DefaultParagraphFont"/>
    <w:rsid w:val="007E40F0"/>
  </w:style>
  <w:style w:type="character" w:customStyle="1" w:styleId="eop">
    <w:name w:val="eop"/>
    <w:basedOn w:val="DefaultParagraphFont"/>
    <w:rsid w:val="007E40F0"/>
  </w:style>
  <w:style w:type="character" w:customStyle="1" w:styleId="Heading5Char">
    <w:name w:val="Heading 5 Char"/>
    <w:basedOn w:val="DefaultParagraphFont"/>
    <w:link w:val="Heading5"/>
    <w:rsid w:val="007316E2"/>
    <w:rPr>
      <w:rFonts w:ascii="Arial" w:hAnsi="Arial" w:cs="Arial"/>
      <w:b/>
      <w:bCs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E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A2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F34DD5"/>
    <w:pPr>
      <w:widowControl w:val="0"/>
      <w:spacing w:before="19"/>
      <w:ind w:left="1012" w:hanging="415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4DD5"/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23F7"/>
    <w:rPr>
      <w:rFonts w:ascii="Arial" w:hAnsi="Arial" w:cs="Arial"/>
      <w:b/>
      <w:bCs/>
      <w:iCs/>
      <w:sz w:val="24"/>
      <w:szCs w:val="2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F23F7"/>
    <w:pPr>
      <w:keepNext/>
      <w:widowControl w:val="0"/>
      <w:spacing w:before="60" w:after="60"/>
    </w:pPr>
    <w:rPr>
      <w:rFonts w:eastAsiaTheme="minorHAnsi" w:cstheme="minorBidi"/>
      <w:b/>
      <w:iCs/>
      <w:szCs w:val="18"/>
    </w:rPr>
  </w:style>
  <w:style w:type="character" w:customStyle="1" w:styleId="Heading3Char">
    <w:name w:val="Heading 3 Char"/>
    <w:basedOn w:val="DefaultParagraphFont"/>
    <w:link w:val="Heading3"/>
    <w:rsid w:val="00DA5C02"/>
    <w:rPr>
      <w:rFonts w:ascii="Arial" w:hAnsi="Arial" w:cs="Arial"/>
      <w:b/>
      <w:bCs/>
      <w:sz w:val="22"/>
      <w:szCs w:val="26"/>
      <w:lang w:eastAsia="en-US"/>
    </w:rPr>
  </w:style>
  <w:style w:type="paragraph" w:customStyle="1" w:styleId="msonormal0">
    <w:name w:val="msonormal"/>
    <w:basedOn w:val="Normal"/>
    <w:rsid w:val="00C3294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font5">
    <w:name w:val="font5"/>
    <w:basedOn w:val="Normal"/>
    <w:rsid w:val="00C3294C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xl119">
    <w:name w:val="xl119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0">
    <w:name w:val="xl120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1">
    <w:name w:val="xl121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2">
    <w:name w:val="xl122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3">
    <w:name w:val="xl123"/>
    <w:basedOn w:val="Normal"/>
    <w:rsid w:val="00C3294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4">
    <w:name w:val="xl124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5">
    <w:name w:val="xl125"/>
    <w:basedOn w:val="Normal"/>
    <w:rsid w:val="00C329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6">
    <w:name w:val="xl126"/>
    <w:basedOn w:val="Normal"/>
    <w:rsid w:val="00C32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7">
    <w:name w:val="xl127"/>
    <w:basedOn w:val="Normal"/>
    <w:rsid w:val="00C329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8">
    <w:name w:val="xl12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9">
    <w:name w:val="xl129"/>
    <w:basedOn w:val="Normal"/>
    <w:rsid w:val="00C32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0">
    <w:name w:val="xl130"/>
    <w:basedOn w:val="Normal"/>
    <w:rsid w:val="00C329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1">
    <w:name w:val="xl131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2">
    <w:name w:val="xl132"/>
    <w:basedOn w:val="Normal"/>
    <w:rsid w:val="00C32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3">
    <w:name w:val="xl133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4">
    <w:name w:val="xl134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5">
    <w:name w:val="xl135"/>
    <w:basedOn w:val="Normal"/>
    <w:rsid w:val="00C32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6">
    <w:name w:val="xl136"/>
    <w:basedOn w:val="Normal"/>
    <w:rsid w:val="00C3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7">
    <w:name w:val="xl137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8">
    <w:name w:val="xl138"/>
    <w:basedOn w:val="Normal"/>
    <w:rsid w:val="00C3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9">
    <w:name w:val="xl139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0">
    <w:name w:val="xl140"/>
    <w:basedOn w:val="Normal"/>
    <w:rsid w:val="00C32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1">
    <w:name w:val="xl141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font0">
    <w:name w:val="font0"/>
    <w:basedOn w:val="Normal"/>
    <w:rsid w:val="00C3294C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font6">
    <w:name w:val="font6"/>
    <w:basedOn w:val="Normal"/>
    <w:rsid w:val="00C3294C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eastAsia="en-AU"/>
    </w:rPr>
  </w:style>
  <w:style w:type="paragraph" w:customStyle="1" w:styleId="xl142">
    <w:name w:val="xl142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96">
    <w:name w:val="xl96"/>
    <w:basedOn w:val="Normal"/>
    <w:rsid w:val="00C329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/>
      <w:lang w:eastAsia="en-AU"/>
    </w:rPr>
  </w:style>
  <w:style w:type="paragraph" w:customStyle="1" w:styleId="xl66">
    <w:name w:val="xl66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7">
    <w:name w:val="xl67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8">
    <w:name w:val="xl6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69">
    <w:name w:val="xl69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0">
    <w:name w:val="xl70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1">
    <w:name w:val="xl71"/>
    <w:basedOn w:val="Normal"/>
    <w:rsid w:val="00C3294C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2">
    <w:name w:val="xl72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3">
    <w:name w:val="xl73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4">
    <w:name w:val="xl74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75">
    <w:name w:val="xl75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6">
    <w:name w:val="xl76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7">
    <w:name w:val="xl77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8">
    <w:name w:val="xl7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9">
    <w:name w:val="xl79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80">
    <w:name w:val="xl80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1">
    <w:name w:val="xl81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2">
    <w:name w:val="xl82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3">
    <w:name w:val="xl83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4">
    <w:name w:val="xl84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5">
    <w:name w:val="xl85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6">
    <w:name w:val="xl86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7">
    <w:name w:val="xl87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88">
    <w:name w:val="xl8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9">
    <w:name w:val="xl89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0">
    <w:name w:val="xl90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1">
    <w:name w:val="xl91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2">
    <w:name w:val="xl92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3">
    <w:name w:val="xl93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4">
    <w:name w:val="xl94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5">
    <w:name w:val="xl95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7">
    <w:name w:val="xl97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8">
    <w:name w:val="xl98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9">
    <w:name w:val="xl99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0">
    <w:name w:val="xl100"/>
    <w:basedOn w:val="Normal"/>
    <w:rsid w:val="00C329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1">
    <w:name w:val="xl101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2">
    <w:name w:val="xl102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3">
    <w:name w:val="xl103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4">
    <w:name w:val="xl104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5">
    <w:name w:val="xl105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6">
    <w:name w:val="xl106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7">
    <w:name w:val="xl107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8">
    <w:name w:val="xl10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9">
    <w:name w:val="xl109"/>
    <w:basedOn w:val="Normal"/>
    <w:rsid w:val="00C329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10">
    <w:name w:val="xl110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1">
    <w:name w:val="xl111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2">
    <w:name w:val="xl112"/>
    <w:basedOn w:val="Normal"/>
    <w:rsid w:val="00C32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3">
    <w:name w:val="xl113"/>
    <w:basedOn w:val="Normal"/>
    <w:rsid w:val="00C32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4">
    <w:name w:val="xl114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5">
    <w:name w:val="xl115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6">
    <w:name w:val="xl116"/>
    <w:basedOn w:val="Normal"/>
    <w:rsid w:val="00C329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7">
    <w:name w:val="xl117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8">
    <w:name w:val="xl118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43">
    <w:name w:val="xl143"/>
    <w:basedOn w:val="Normal"/>
    <w:rsid w:val="00C32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7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5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8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8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99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7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5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3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0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2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9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9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68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28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9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8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2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89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2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099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26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8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963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1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4444"/>
      </a:accent1>
      <a:accent2>
        <a:srgbClr val="ED7D31"/>
      </a:accent2>
      <a:accent3>
        <a:srgbClr val="8064A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3" ma:contentTypeDescription="Create a new document." ma:contentTypeScope="" ma:versionID="c1f4da3bb473df3ad130d9d2e26ee5b6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0a7f7790e5e51869d2bbb8e6379b6a4c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2819-DE58-42AF-8192-D2E57F8DD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11812-AB29-4FF7-80B8-8E6396FA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7CC7C-2234-4676-98FD-A9AF0ED086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03663-D398-4E7A-959F-31CAEC0FE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Links>
    <vt:vector size="420" baseType="variant">
      <vt:variant>
        <vt:i4>2883699</vt:i4>
      </vt:variant>
      <vt:variant>
        <vt:i4>207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Rules/0/242/1/7417/0</vt:lpwstr>
      </vt:variant>
      <vt:variant>
        <vt:i4>95</vt:i4>
      </vt:variant>
      <vt:variant>
        <vt:i4>204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Rules/0/219/1/658/0</vt:lpwstr>
      </vt:variant>
      <vt:variant>
        <vt:i4>2752633</vt:i4>
      </vt:variant>
      <vt:variant>
        <vt:i4>201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Rules/0/139/1/4406/0</vt:lpwstr>
      </vt:variant>
      <vt:variant>
        <vt:i4>2752635</vt:i4>
      </vt:variant>
      <vt:variant>
        <vt:i4>198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Rules/0/218/1/2262/0</vt:lpwstr>
      </vt:variant>
      <vt:variant>
        <vt:i4>3080312</vt:i4>
      </vt:variant>
      <vt:variant>
        <vt:i4>195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Rules/0/218/1/2257/0</vt:lpwstr>
      </vt:variant>
      <vt:variant>
        <vt:i4>2752632</vt:i4>
      </vt:variant>
      <vt:variant>
        <vt:i4>192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Rules/0/218/1/2252/0</vt:lpwstr>
      </vt:variant>
      <vt:variant>
        <vt:i4>3014777</vt:i4>
      </vt:variant>
      <vt:variant>
        <vt:i4>189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Rules/0/218/1/2246/0</vt:lpwstr>
      </vt:variant>
      <vt:variant>
        <vt:i4>458846</vt:i4>
      </vt:variant>
      <vt:variant>
        <vt:i4>186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Rules/0/214/1/527/0</vt:lpwstr>
      </vt:variant>
      <vt:variant>
        <vt:i4>3145833</vt:i4>
      </vt:variant>
      <vt:variant>
        <vt:i4>183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3342435</vt:i4>
      </vt:variant>
      <vt:variant>
        <vt:i4>180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Rules/0/204/1/12658/0</vt:lpwstr>
      </vt:variant>
      <vt:variant>
        <vt:i4>3997801</vt:i4>
      </vt:variant>
      <vt:variant>
        <vt:i4>177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Rules/0/172/1/16180/0</vt:lpwstr>
      </vt:variant>
      <vt:variant>
        <vt:i4>3145833</vt:i4>
      </vt:variant>
      <vt:variant>
        <vt:i4>174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3342435</vt:i4>
      </vt:variant>
      <vt:variant>
        <vt:i4>171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Rules/0/204/1/12658/0</vt:lpwstr>
      </vt:variant>
      <vt:variant>
        <vt:i4>3997801</vt:i4>
      </vt:variant>
      <vt:variant>
        <vt:i4>168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Rules/0/172/1/16180/0</vt:lpwstr>
      </vt:variant>
      <vt:variant>
        <vt:i4>2424945</vt:i4>
      </vt:variant>
      <vt:variant>
        <vt:i4>165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Rules/0/154/1/6873/0</vt:lpwstr>
      </vt:variant>
      <vt:variant>
        <vt:i4>2752633</vt:i4>
      </vt:variant>
      <vt:variant>
        <vt:i4>162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Rules/0/139/1/4406/0</vt:lpwstr>
      </vt:variant>
      <vt:variant>
        <vt:i4>3080318</vt:i4>
      </vt:variant>
      <vt:variant>
        <vt:i4>159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Rules/0/218/1/2237/0</vt:lpwstr>
      </vt:variant>
      <vt:variant>
        <vt:i4>393299</vt:i4>
      </vt:variant>
      <vt:variant>
        <vt:i4>156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Rules/0/218/1/635/0</vt:lpwstr>
      </vt:variant>
      <vt:variant>
        <vt:i4>458833</vt:i4>
      </vt:variant>
      <vt:variant>
        <vt:i4>153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Rules/0/218/1/627/0</vt:lpwstr>
      </vt:variant>
      <vt:variant>
        <vt:i4>262238</vt:i4>
      </vt:variant>
      <vt:variant>
        <vt:i4>150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Rules/0/218/1/618/0</vt:lpwstr>
      </vt:variant>
      <vt:variant>
        <vt:i4>3145833</vt:i4>
      </vt:variant>
      <vt:variant>
        <vt:i4>147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262230</vt:i4>
      </vt:variant>
      <vt:variant>
        <vt:i4>144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Rules/0/218/1/610/0</vt:lpwstr>
      </vt:variant>
      <vt:variant>
        <vt:i4>3145833</vt:i4>
      </vt:variant>
      <vt:variant>
        <vt:i4>141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2818164</vt:i4>
      </vt:variant>
      <vt:variant>
        <vt:i4>138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Rules/0/130/1/1013/0</vt:lpwstr>
      </vt:variant>
      <vt:variant>
        <vt:i4>2818164</vt:i4>
      </vt:variant>
      <vt:variant>
        <vt:i4>135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Rules/0/130/1/1013/0</vt:lpwstr>
      </vt:variant>
      <vt:variant>
        <vt:i4>3997795</vt:i4>
      </vt:variant>
      <vt:variant>
        <vt:i4>132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Rules/0/198/1/11011/0</vt:lpwstr>
      </vt:variant>
      <vt:variant>
        <vt:i4>2293881</vt:i4>
      </vt:variant>
      <vt:variant>
        <vt:i4>129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Rules/0/195/1/8809/0</vt:lpwstr>
      </vt:variant>
      <vt:variant>
        <vt:i4>3145833</vt:i4>
      </vt:variant>
      <vt:variant>
        <vt:i4>126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2818164</vt:i4>
      </vt:variant>
      <vt:variant>
        <vt:i4>123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Rules/0/130/1/1013/0</vt:lpwstr>
      </vt:variant>
      <vt:variant>
        <vt:i4>3145833</vt:i4>
      </vt:variant>
      <vt:variant>
        <vt:i4>120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2359409</vt:i4>
      </vt:variant>
      <vt:variant>
        <vt:i4>117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Rules/0/146/1/4873/0</vt:lpwstr>
      </vt:variant>
      <vt:variant>
        <vt:i4>2359409</vt:i4>
      </vt:variant>
      <vt:variant>
        <vt:i4>114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Rules/0/146/1/4873/0</vt:lpwstr>
      </vt:variant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2359409</vt:i4>
      </vt:variant>
      <vt:variant>
        <vt:i4>108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Rules/0/146/1/4873/0</vt:lpwstr>
      </vt:variant>
      <vt:variant>
        <vt:i4>3145833</vt:i4>
      </vt:variant>
      <vt:variant>
        <vt:i4>105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2359409</vt:i4>
      </vt:variant>
      <vt:variant>
        <vt:i4>102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Rules/0/146/1/4873/0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3145833</vt:i4>
      </vt:variant>
      <vt:variant>
        <vt:i4>96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3145833</vt:i4>
      </vt:variant>
      <vt:variant>
        <vt:i4>93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3145833</vt:i4>
      </vt:variant>
      <vt:variant>
        <vt:i4>90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Rules/0/473/1/21224/0</vt:lpwstr>
      </vt:variant>
      <vt:variant>
        <vt:i4>2752633</vt:i4>
      </vt:variant>
      <vt:variant>
        <vt:i4>87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Rules/0/139/1/4406/0</vt:lpwstr>
      </vt:variant>
      <vt:variant>
        <vt:i4>2687091</vt:i4>
      </vt:variant>
      <vt:variant>
        <vt:i4>84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Rules/0/191/1/3952/0</vt:lpwstr>
      </vt:variant>
      <vt:variant>
        <vt:i4>2883703</vt:i4>
      </vt:variant>
      <vt:variant>
        <vt:i4>81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Rules/0/242/1/7457/0</vt:lpwstr>
      </vt:variant>
      <vt:variant>
        <vt:i4>2687095</vt:i4>
      </vt:variant>
      <vt:variant>
        <vt:i4>78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Rules/0/242/1/7452/0</vt:lpwstr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Rules/0/242/1/7447/0</vt:lpwstr>
      </vt:variant>
      <vt:variant>
        <vt:i4>2687094</vt:i4>
      </vt:variant>
      <vt:variant>
        <vt:i4>72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Rules/0/242/1/7442/0</vt:lpwstr>
      </vt:variant>
      <vt:variant>
        <vt:i4>2883697</vt:i4>
      </vt:variant>
      <vt:variant>
        <vt:i4>69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Rules/0/242/1/7437/0</vt:lpwstr>
      </vt:variant>
      <vt:variant>
        <vt:i4>2687089</vt:i4>
      </vt:variant>
      <vt:variant>
        <vt:i4>66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Rules/0/242/1/7432/0</vt:lpwstr>
      </vt:variant>
      <vt:variant>
        <vt:i4>2293872</vt:i4>
      </vt:variant>
      <vt:variant>
        <vt:i4>63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Rules/0/242/1/7428/0</vt:lpwstr>
      </vt:variant>
      <vt:variant>
        <vt:i4>3014781</vt:i4>
      </vt:variant>
      <vt:variant>
        <vt:i4>60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3014781</vt:i4>
      </vt:variant>
      <vt:variant>
        <vt:i4>57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2293875</vt:i4>
      </vt:variant>
      <vt:variant>
        <vt:i4>54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2293875</vt:i4>
      </vt:variant>
      <vt:variant>
        <vt:i4>51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2293875</vt:i4>
      </vt:variant>
      <vt:variant>
        <vt:i4>48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3014781</vt:i4>
      </vt:variant>
      <vt:variant>
        <vt:i4>45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131166</vt:i4>
      </vt:variant>
      <vt:variant>
        <vt:i4>42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Rules/0/216/1/575/0</vt:lpwstr>
      </vt:variant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2293875</vt:i4>
      </vt:variant>
      <vt:variant>
        <vt:i4>36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196703</vt:i4>
      </vt:variant>
      <vt:variant>
        <vt:i4>33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Rules/0/216/1/564/0</vt:lpwstr>
      </vt:variant>
      <vt:variant>
        <vt:i4>2293875</vt:i4>
      </vt:variant>
      <vt:variant>
        <vt:i4>30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2293875</vt:i4>
      </vt:variant>
      <vt:variant>
        <vt:i4>27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Rules/0/242/1/7418/0</vt:lpwstr>
      </vt:variant>
      <vt:variant>
        <vt:i4>3014781</vt:i4>
      </vt:variant>
      <vt:variant>
        <vt:i4>24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93</vt:i4>
      </vt:variant>
      <vt:variant>
        <vt:i4>21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Rules/0/216/1/556/0</vt:lpwstr>
      </vt:variant>
      <vt:variant>
        <vt:i4>3014781</vt:i4>
      </vt:variant>
      <vt:variant>
        <vt:i4>18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Rules/0/13/1/21194/0</vt:lpwstr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Rules/0/216/1/548/0</vt:lpwstr>
      </vt:variant>
      <vt:variant>
        <vt:i4>196689</vt:i4>
      </vt:variant>
      <vt:variant>
        <vt:i4>12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Rules/0/219/1/666/0</vt:lpwstr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Rules/0/219/1/642/0</vt:lpwstr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Rules/0/218/1/585/0</vt:lpwstr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Rules/0/217/1/2107/0</vt:lpwstr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https://cityplan.brisbane.qld.gov.au/eplan/</vt:lpwstr>
      </vt:variant>
      <vt:variant>
        <vt:lpwstr>Rules/0/216/1/546/0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Chalk</dc:creator>
  <cp:keywords/>
  <cp:lastModifiedBy>Tamara Bergmans</cp:lastModifiedBy>
  <cp:revision>4</cp:revision>
  <dcterms:created xsi:type="dcterms:W3CDTF">2023-08-10T02:43:00Z</dcterms:created>
  <dcterms:modified xsi:type="dcterms:W3CDTF">2023-08-10T02:53:00Z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0x0101007185381904C5204796392899CD6EA68D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SECURITY LABEL: OFFICIAL</vt:lpwstr>
  </property>
  <property fmtid="{D5CDD505-2E9C-101B-9397-08002B2CF9AE}" pid="6" name="MSIP_Label_8b1ee035-5707-4242-a1ea-c505f8033d0a_Enabled">
    <vt:lpwstr>true</vt:lpwstr>
  </property>
  <property fmtid="{D5CDD505-2E9C-101B-9397-08002B2CF9AE}" pid="7" name="MSIP_Label_8b1ee035-5707-4242-a1ea-c505f8033d0a_SetDate">
    <vt:lpwstr>2022-08-02T23:28:51Z</vt:lpwstr>
  </property>
  <property fmtid="{D5CDD505-2E9C-101B-9397-08002B2CF9AE}" pid="8" name="MSIP_Label_8b1ee035-5707-4242-a1ea-c505f8033d0a_Method">
    <vt:lpwstr>Standard</vt:lpwstr>
  </property>
  <property fmtid="{D5CDD505-2E9C-101B-9397-08002B2CF9AE}" pid="9" name="MSIP_Label_8b1ee035-5707-4242-a1ea-c505f8033d0a_Name">
    <vt:lpwstr>OFFICIAL</vt:lpwstr>
  </property>
  <property fmtid="{D5CDD505-2E9C-101B-9397-08002B2CF9AE}" pid="10" name="MSIP_Label_8b1ee035-5707-4242-a1ea-c505f8033d0a_SiteId">
    <vt:lpwstr>a47f8d5a-a5f2-4813-a71a-f0d70679e236</vt:lpwstr>
  </property>
  <property fmtid="{D5CDD505-2E9C-101B-9397-08002B2CF9AE}" pid="11" name="MSIP_Label_8b1ee035-5707-4242-a1ea-c505f8033d0a_ActionId">
    <vt:lpwstr>5147f908-3017-4634-ac0c-cfd7a96a5cba</vt:lpwstr>
  </property>
  <property fmtid="{D5CDD505-2E9C-101B-9397-08002B2CF9AE}" pid="12" name="MSIP_Label_8b1ee035-5707-4242-a1ea-c505f8033d0a_ContentBits">
    <vt:lpwstr>2</vt:lpwstr>
  </property>
</Properties>
</file>